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D92" w:rsidRDefault="00A93D92" w:rsidP="00A93D92">
      <w:pPr>
        <w:spacing w:line="480" w:lineRule="auto"/>
        <w:jc w:val="center"/>
        <w:rPr>
          <w:rFonts w:ascii="宋体" w:hAnsi="宋体"/>
          <w:sz w:val="32"/>
          <w:szCs w:val="32"/>
        </w:rPr>
      </w:pPr>
      <w:r>
        <w:rPr>
          <w:rFonts w:ascii="宋体" w:hAnsi="宋体"/>
          <w:sz w:val="32"/>
          <w:szCs w:val="32"/>
        </w:rPr>
        <w:t>201</w:t>
      </w:r>
      <w:r>
        <w:rPr>
          <w:rFonts w:ascii="宋体" w:hAnsi="宋体" w:hint="eastAsia"/>
          <w:sz w:val="32"/>
          <w:szCs w:val="32"/>
        </w:rPr>
        <w:t>9</w:t>
      </w:r>
      <w:r>
        <w:rPr>
          <w:rFonts w:ascii="宋体" w:hAnsi="宋体"/>
          <w:sz w:val="32"/>
          <w:szCs w:val="32"/>
        </w:rPr>
        <w:t>年硕士研究生招生考试大纲</w:t>
      </w:r>
      <w:r>
        <w:rPr>
          <w:rFonts w:ascii="宋体" w:hAnsi="宋体" w:hint="eastAsia"/>
          <w:sz w:val="32"/>
          <w:szCs w:val="32"/>
        </w:rPr>
        <w:t>及</w:t>
      </w:r>
      <w:r>
        <w:rPr>
          <w:rFonts w:ascii="宋体" w:hAnsi="宋体"/>
          <w:sz w:val="32"/>
          <w:szCs w:val="32"/>
        </w:rPr>
        <w:t>参考书目</w:t>
      </w:r>
    </w:p>
    <w:p w:rsidR="00461966" w:rsidRPr="00461966" w:rsidRDefault="00461966" w:rsidP="00461966">
      <w:pPr>
        <w:spacing w:line="480" w:lineRule="auto"/>
        <w:ind w:leftChars="-250" w:left="-525" w:firstLineChars="200" w:firstLine="480"/>
        <w:rPr>
          <w:rFonts w:ascii="宋体" w:hAnsi="宋体"/>
          <w:sz w:val="24"/>
          <w:szCs w:val="21"/>
          <w:u w:val="single"/>
        </w:rPr>
      </w:pPr>
      <w:r w:rsidRPr="00461966">
        <w:rPr>
          <w:rFonts w:ascii="宋体" w:hAnsi="宋体" w:hint="eastAsia"/>
          <w:sz w:val="24"/>
          <w:u w:val="single"/>
        </w:rPr>
        <w:t>林学、园艺</w:t>
      </w:r>
      <w:r w:rsidRPr="00461966">
        <w:rPr>
          <w:rFonts w:ascii="宋体" w:hAnsi="宋体"/>
          <w:sz w:val="24"/>
          <w:u w:val="single"/>
        </w:rPr>
        <w:t xml:space="preserve"> </w:t>
      </w:r>
      <w:r w:rsidRPr="00461966">
        <w:rPr>
          <w:rFonts w:ascii="宋体" w:hAnsi="宋体"/>
          <w:sz w:val="24"/>
        </w:rPr>
        <w:t>学科、专业 ：</w:t>
      </w:r>
      <w:r w:rsidRPr="00461966">
        <w:rPr>
          <w:rFonts w:ascii="宋体" w:hAnsi="宋体"/>
          <w:sz w:val="30"/>
          <w:u w:val="single"/>
        </w:rPr>
        <w:t xml:space="preserve"> </w:t>
      </w:r>
      <w:r w:rsidRPr="00461966">
        <w:rPr>
          <w:szCs w:val="21"/>
          <w:u w:val="single"/>
        </w:rPr>
        <w:t>林木遗传育种</w:t>
      </w:r>
      <w:r w:rsidRPr="00461966">
        <w:rPr>
          <w:rFonts w:hint="eastAsia"/>
          <w:szCs w:val="21"/>
          <w:u w:val="single"/>
        </w:rPr>
        <w:t>、园林植物园观赏园艺、果树学、蔬菜学</w:t>
      </w:r>
      <w:r w:rsidRPr="00461966">
        <w:rPr>
          <w:rFonts w:ascii="宋体" w:hAnsi="宋体"/>
          <w:sz w:val="24"/>
          <w:szCs w:val="21"/>
          <w:u w:val="single"/>
        </w:rPr>
        <w:t xml:space="preserve">  </w:t>
      </w:r>
    </w:p>
    <w:p w:rsidR="00A93D92" w:rsidRDefault="00A93D92" w:rsidP="00A93D92">
      <w:pPr>
        <w:spacing w:line="480" w:lineRule="auto"/>
        <w:rPr>
          <w:rFonts w:ascii="宋体" w:hAnsi="宋体"/>
          <w:sz w:val="30"/>
        </w:rPr>
      </w:pPr>
      <w:r>
        <w:rPr>
          <w:rFonts w:ascii="宋体" w:hAnsi="宋体" w:hint="eastAsia"/>
          <w:sz w:val="30"/>
        </w:rPr>
        <w:t>考试科目名称（代码）：（</w:t>
      </w:r>
      <w:r w:rsidR="007655DC">
        <w:rPr>
          <w:rFonts w:ascii="宋体" w:hAnsi="宋体" w:hint="eastAsia"/>
          <w:sz w:val="30"/>
        </w:rPr>
        <w:t>623</w:t>
      </w:r>
      <w:r>
        <w:rPr>
          <w:rFonts w:ascii="宋体" w:hAnsi="宋体" w:hint="eastAsia"/>
          <w:sz w:val="30"/>
        </w:rPr>
        <w:t>）植物生理学</w:t>
      </w:r>
    </w:p>
    <w:tbl>
      <w:tblPr>
        <w:tblStyle w:val="a5"/>
        <w:tblW w:w="8505" w:type="dxa"/>
        <w:tblInd w:w="108" w:type="dxa"/>
        <w:tblLayout w:type="fixed"/>
        <w:tblLook w:val="04A0" w:firstRow="1" w:lastRow="0" w:firstColumn="1" w:lastColumn="0" w:noHBand="0" w:noVBand="1"/>
      </w:tblPr>
      <w:tblGrid>
        <w:gridCol w:w="7371"/>
        <w:gridCol w:w="1134"/>
      </w:tblGrid>
      <w:tr w:rsidR="00A93D92" w:rsidTr="009A1A09">
        <w:tc>
          <w:tcPr>
            <w:tcW w:w="7371" w:type="dxa"/>
          </w:tcPr>
          <w:p w:rsidR="00A93D92" w:rsidRDefault="00A93D92" w:rsidP="009A1A09">
            <w:pPr>
              <w:spacing w:before="120" w:after="120"/>
              <w:jc w:val="center"/>
              <w:rPr>
                <w:sz w:val="24"/>
                <w:u w:val="single"/>
              </w:rPr>
            </w:pPr>
            <w:r>
              <w:rPr>
                <w:sz w:val="24"/>
              </w:rPr>
              <w:t>考试内容范围</w:t>
            </w:r>
            <w:r>
              <w:rPr>
                <w:sz w:val="24"/>
              </w:rPr>
              <w:t>[</w:t>
            </w:r>
            <w:r>
              <w:rPr>
                <w:sz w:val="24"/>
              </w:rPr>
              <w:t>参考书目（作者、出版单位、年份、版次）</w:t>
            </w:r>
            <w:r>
              <w:rPr>
                <w:sz w:val="24"/>
              </w:rPr>
              <w:t>]</w:t>
            </w:r>
          </w:p>
        </w:tc>
        <w:tc>
          <w:tcPr>
            <w:tcW w:w="1134" w:type="dxa"/>
          </w:tcPr>
          <w:p w:rsidR="00A93D92" w:rsidRDefault="00A93D92" w:rsidP="009A1A09">
            <w:pPr>
              <w:spacing w:before="120" w:after="120"/>
              <w:jc w:val="center"/>
              <w:rPr>
                <w:sz w:val="24"/>
                <w:u w:val="single"/>
              </w:rPr>
            </w:pPr>
            <w:r>
              <w:t>备</w:t>
            </w:r>
            <w:r>
              <w:t xml:space="preserve">    </w:t>
            </w:r>
            <w:r>
              <w:t>注</w:t>
            </w:r>
          </w:p>
        </w:tc>
        <w:bookmarkStart w:id="0" w:name="_GoBack"/>
        <w:bookmarkEnd w:id="0"/>
      </w:tr>
      <w:tr w:rsidR="00A93D92" w:rsidTr="009A1A09">
        <w:tc>
          <w:tcPr>
            <w:tcW w:w="7371" w:type="dxa"/>
          </w:tcPr>
          <w:p w:rsidR="00A93D92" w:rsidRDefault="00A93D92" w:rsidP="009A1A09">
            <w:pPr>
              <w:rPr>
                <w:b/>
                <w:szCs w:val="21"/>
              </w:rPr>
            </w:pPr>
            <w:r>
              <w:rPr>
                <w:b/>
                <w:szCs w:val="21"/>
              </w:rPr>
              <w:t>参考书目：</w:t>
            </w:r>
          </w:p>
          <w:p w:rsidR="00A93D92" w:rsidRDefault="00A93D92" w:rsidP="007655DC">
            <w:pPr>
              <w:ind w:firstLineChars="200" w:firstLine="400"/>
              <w:rPr>
                <w:bCs/>
                <w:szCs w:val="21"/>
              </w:rPr>
            </w:pPr>
            <w:r>
              <w:rPr>
                <w:bCs/>
                <w:szCs w:val="21"/>
              </w:rPr>
              <w:t>植物生理学（潘瑞炽主编，高等教育出版社，</w:t>
            </w:r>
            <w:r>
              <w:rPr>
                <w:bCs/>
                <w:szCs w:val="21"/>
              </w:rPr>
              <w:t>2012</w:t>
            </w:r>
            <w:r>
              <w:rPr>
                <w:bCs/>
                <w:szCs w:val="21"/>
              </w:rPr>
              <w:t>，第</w:t>
            </w:r>
            <w:r>
              <w:rPr>
                <w:bCs/>
                <w:szCs w:val="21"/>
              </w:rPr>
              <w:t>7</w:t>
            </w:r>
            <w:r>
              <w:rPr>
                <w:bCs/>
                <w:szCs w:val="21"/>
              </w:rPr>
              <w:t>版）</w:t>
            </w:r>
          </w:p>
          <w:p w:rsidR="00A93D92" w:rsidRDefault="00A93D92" w:rsidP="009A1A09">
            <w:pPr>
              <w:rPr>
                <w:b/>
                <w:szCs w:val="21"/>
              </w:rPr>
            </w:pPr>
          </w:p>
          <w:p w:rsidR="00A93D92" w:rsidRDefault="00A93D92" w:rsidP="009A1A09">
            <w:pPr>
              <w:rPr>
                <w:b/>
                <w:szCs w:val="21"/>
              </w:rPr>
            </w:pPr>
            <w:r>
              <w:rPr>
                <w:b/>
                <w:szCs w:val="21"/>
              </w:rPr>
              <w:t>考试范围：</w:t>
            </w:r>
          </w:p>
          <w:p w:rsidR="00A93D92" w:rsidRDefault="00A93D92" w:rsidP="009A1A09">
            <w:pPr>
              <w:ind w:firstLine="420"/>
              <w:rPr>
                <w:b/>
                <w:szCs w:val="21"/>
              </w:rPr>
            </w:pPr>
            <w:r>
              <w:rPr>
                <w:rFonts w:hint="eastAsia"/>
                <w:b/>
                <w:szCs w:val="21"/>
              </w:rPr>
              <w:t>第一章</w:t>
            </w:r>
            <w:r>
              <w:rPr>
                <w:rFonts w:hint="eastAsia"/>
                <w:b/>
                <w:szCs w:val="21"/>
              </w:rPr>
              <w:t xml:space="preserve"> </w:t>
            </w:r>
            <w:r>
              <w:rPr>
                <w:rFonts w:hint="eastAsia"/>
                <w:b/>
                <w:szCs w:val="21"/>
              </w:rPr>
              <w:t>植物的水分生理</w:t>
            </w:r>
          </w:p>
          <w:p w:rsidR="00A93D92" w:rsidRDefault="00A93D92" w:rsidP="009A1A09">
            <w:pPr>
              <w:ind w:firstLine="420"/>
              <w:rPr>
                <w:szCs w:val="21"/>
              </w:rPr>
            </w:pPr>
            <w:r>
              <w:rPr>
                <w:rFonts w:hint="eastAsia"/>
                <w:szCs w:val="21"/>
              </w:rPr>
              <w:t xml:space="preserve">1. </w:t>
            </w:r>
            <w:r>
              <w:rPr>
                <w:rFonts w:hint="eastAsia"/>
                <w:szCs w:val="21"/>
              </w:rPr>
              <w:t>植物对水分的需要</w:t>
            </w:r>
          </w:p>
          <w:p w:rsidR="00A93D92" w:rsidRDefault="00A93D92" w:rsidP="009A1A09">
            <w:pPr>
              <w:ind w:firstLine="420"/>
              <w:rPr>
                <w:szCs w:val="21"/>
              </w:rPr>
            </w:pPr>
            <w:r>
              <w:rPr>
                <w:rFonts w:hint="eastAsia"/>
                <w:szCs w:val="21"/>
              </w:rPr>
              <w:t>掌握植物体内水分存在状态和水分在植物生命活动中的作用。</w:t>
            </w:r>
          </w:p>
          <w:p w:rsidR="00A93D92" w:rsidRDefault="00A93D92" w:rsidP="009A1A09">
            <w:pPr>
              <w:ind w:firstLine="420"/>
              <w:rPr>
                <w:szCs w:val="21"/>
              </w:rPr>
            </w:pPr>
            <w:r>
              <w:rPr>
                <w:rFonts w:hint="eastAsia"/>
                <w:szCs w:val="21"/>
              </w:rPr>
              <w:t xml:space="preserve">2. </w:t>
            </w:r>
            <w:r>
              <w:rPr>
                <w:rFonts w:hint="eastAsia"/>
                <w:szCs w:val="21"/>
              </w:rPr>
              <w:t>植物细胞对水分的吸收</w:t>
            </w:r>
          </w:p>
          <w:p w:rsidR="00A93D92" w:rsidRDefault="00A93D92" w:rsidP="009A1A09">
            <w:pPr>
              <w:ind w:firstLine="420"/>
              <w:rPr>
                <w:szCs w:val="21"/>
              </w:rPr>
            </w:pPr>
            <w:r>
              <w:rPr>
                <w:rFonts w:hint="eastAsia"/>
                <w:szCs w:val="21"/>
              </w:rPr>
              <w:t>掌握水孔蛋白、水势的概念，了解植物细胞水势的构成及其在判定水分移动中的应用。</w:t>
            </w:r>
          </w:p>
          <w:p w:rsidR="00A93D92" w:rsidRDefault="00A93D92" w:rsidP="009A1A09">
            <w:pPr>
              <w:ind w:firstLine="420"/>
              <w:rPr>
                <w:szCs w:val="21"/>
              </w:rPr>
            </w:pPr>
            <w:r>
              <w:rPr>
                <w:rFonts w:hint="eastAsia"/>
                <w:szCs w:val="21"/>
              </w:rPr>
              <w:t xml:space="preserve">3. </w:t>
            </w:r>
            <w:r>
              <w:rPr>
                <w:rFonts w:hint="eastAsia"/>
                <w:szCs w:val="21"/>
              </w:rPr>
              <w:t>根系吸水和水分向上运输</w:t>
            </w:r>
          </w:p>
          <w:p w:rsidR="00A93D92" w:rsidRDefault="00A93D92" w:rsidP="009A1A09">
            <w:pPr>
              <w:ind w:firstLine="420"/>
              <w:rPr>
                <w:szCs w:val="21"/>
              </w:rPr>
            </w:pPr>
            <w:r>
              <w:rPr>
                <w:rFonts w:hint="eastAsia"/>
                <w:szCs w:val="21"/>
              </w:rPr>
              <w:t>掌握植物根系对水分的吸收途径、动力和影响因素，了解植物体内水</w:t>
            </w:r>
            <w:proofErr w:type="gramStart"/>
            <w:r>
              <w:rPr>
                <w:rFonts w:hint="eastAsia"/>
                <w:szCs w:val="21"/>
              </w:rPr>
              <w:t>分运输</w:t>
            </w:r>
            <w:proofErr w:type="gramEnd"/>
            <w:r>
              <w:rPr>
                <w:rFonts w:hint="eastAsia"/>
                <w:szCs w:val="21"/>
              </w:rPr>
              <w:t>的途径、动力及机理。</w:t>
            </w:r>
          </w:p>
          <w:p w:rsidR="00A93D92" w:rsidRDefault="00A93D92" w:rsidP="009A1A09">
            <w:pPr>
              <w:ind w:firstLine="420"/>
              <w:rPr>
                <w:szCs w:val="21"/>
              </w:rPr>
            </w:pPr>
            <w:r>
              <w:rPr>
                <w:rFonts w:hint="eastAsia"/>
                <w:szCs w:val="21"/>
              </w:rPr>
              <w:t xml:space="preserve">4. </w:t>
            </w:r>
            <w:r>
              <w:rPr>
                <w:rFonts w:hint="eastAsia"/>
                <w:szCs w:val="21"/>
              </w:rPr>
              <w:t>蒸腾作用</w:t>
            </w:r>
          </w:p>
          <w:p w:rsidR="00A93D92" w:rsidRDefault="00A93D92" w:rsidP="009A1A09">
            <w:pPr>
              <w:ind w:firstLine="420"/>
              <w:rPr>
                <w:szCs w:val="21"/>
              </w:rPr>
            </w:pPr>
            <w:r>
              <w:rPr>
                <w:rFonts w:hint="eastAsia"/>
                <w:szCs w:val="21"/>
              </w:rPr>
              <w:t>掌握植物蒸腾作用的生理意义和部位、蒸腾作用的指标（蒸腾速率、蒸腾比率和蒸腾系数）；了解影响蒸腾作用的因素；拓展气孔运动的调节因素。</w:t>
            </w:r>
          </w:p>
          <w:p w:rsidR="00A93D92" w:rsidRDefault="00A93D92" w:rsidP="009A1A09">
            <w:pPr>
              <w:ind w:firstLine="420"/>
              <w:rPr>
                <w:szCs w:val="21"/>
              </w:rPr>
            </w:pPr>
            <w:r>
              <w:rPr>
                <w:rFonts w:hint="eastAsia"/>
                <w:szCs w:val="21"/>
              </w:rPr>
              <w:t xml:space="preserve">5. </w:t>
            </w:r>
            <w:r>
              <w:rPr>
                <w:rFonts w:hint="eastAsia"/>
                <w:szCs w:val="21"/>
              </w:rPr>
              <w:t>合理灌溉的生理基础</w:t>
            </w:r>
          </w:p>
          <w:p w:rsidR="00A93D92" w:rsidRDefault="00A93D92" w:rsidP="009A1A09">
            <w:pPr>
              <w:ind w:firstLine="420"/>
              <w:rPr>
                <w:szCs w:val="21"/>
              </w:rPr>
            </w:pPr>
            <w:r>
              <w:rPr>
                <w:rFonts w:hint="eastAsia"/>
                <w:szCs w:val="21"/>
              </w:rPr>
              <w:t>了解作物的需水规律及合理灌溉的指标。</w:t>
            </w:r>
          </w:p>
          <w:p w:rsidR="00A93D92" w:rsidRDefault="00A93D92" w:rsidP="00A93D92">
            <w:pPr>
              <w:ind w:firstLineChars="196" w:firstLine="394"/>
              <w:rPr>
                <w:b/>
                <w:bCs/>
                <w:szCs w:val="21"/>
              </w:rPr>
            </w:pPr>
          </w:p>
          <w:p w:rsidR="00A93D92" w:rsidRDefault="00A93D92" w:rsidP="009A1A09">
            <w:pPr>
              <w:ind w:firstLine="420"/>
              <w:rPr>
                <w:b/>
                <w:szCs w:val="21"/>
              </w:rPr>
            </w:pPr>
            <w:r>
              <w:rPr>
                <w:rFonts w:hint="eastAsia"/>
                <w:b/>
                <w:szCs w:val="21"/>
              </w:rPr>
              <w:t>第二章</w:t>
            </w:r>
            <w:r>
              <w:rPr>
                <w:rFonts w:hint="eastAsia"/>
                <w:b/>
                <w:szCs w:val="21"/>
              </w:rPr>
              <w:t xml:space="preserve"> </w:t>
            </w:r>
            <w:r>
              <w:rPr>
                <w:rFonts w:hint="eastAsia"/>
                <w:b/>
                <w:szCs w:val="21"/>
              </w:rPr>
              <w:t>植物的矿质营养</w:t>
            </w:r>
          </w:p>
          <w:p w:rsidR="00A93D92" w:rsidRDefault="00A93D92" w:rsidP="009A1A09">
            <w:pPr>
              <w:ind w:firstLine="420"/>
              <w:rPr>
                <w:szCs w:val="21"/>
              </w:rPr>
            </w:pPr>
            <w:r>
              <w:rPr>
                <w:rFonts w:hint="eastAsia"/>
                <w:szCs w:val="21"/>
              </w:rPr>
              <w:t xml:space="preserve">1. </w:t>
            </w:r>
            <w:r>
              <w:rPr>
                <w:rFonts w:hint="eastAsia"/>
                <w:szCs w:val="21"/>
              </w:rPr>
              <w:t>植物必需的矿质元素</w:t>
            </w:r>
          </w:p>
          <w:p w:rsidR="00A93D92" w:rsidRDefault="00A93D92" w:rsidP="009A1A09">
            <w:pPr>
              <w:ind w:firstLine="420"/>
              <w:rPr>
                <w:szCs w:val="21"/>
              </w:rPr>
            </w:pPr>
            <w:r>
              <w:rPr>
                <w:rFonts w:hint="eastAsia"/>
                <w:szCs w:val="21"/>
              </w:rPr>
              <w:t>掌握植物矿质元素的概念、必需矿质元素的判别标准及方法，了解植物必需元素的生理作用及缺乏病症。</w:t>
            </w:r>
          </w:p>
          <w:p w:rsidR="00A93D92" w:rsidRDefault="00A93D92" w:rsidP="009A1A09">
            <w:pPr>
              <w:ind w:firstLine="420"/>
              <w:rPr>
                <w:szCs w:val="21"/>
              </w:rPr>
            </w:pPr>
            <w:r>
              <w:rPr>
                <w:rFonts w:hint="eastAsia"/>
                <w:szCs w:val="21"/>
              </w:rPr>
              <w:t xml:space="preserve">2. </w:t>
            </w:r>
            <w:r>
              <w:rPr>
                <w:rFonts w:hint="eastAsia"/>
                <w:szCs w:val="21"/>
              </w:rPr>
              <w:t>细胞对矿质元素的吸收</w:t>
            </w:r>
          </w:p>
          <w:p w:rsidR="00A93D92" w:rsidRDefault="00A93D92" w:rsidP="009A1A09">
            <w:pPr>
              <w:ind w:firstLine="420"/>
              <w:rPr>
                <w:szCs w:val="21"/>
              </w:rPr>
            </w:pPr>
            <w:r>
              <w:rPr>
                <w:rFonts w:hint="eastAsia"/>
                <w:szCs w:val="21"/>
              </w:rPr>
              <w:t>掌握离子通道蛋白的概念，了解离子跨</w:t>
            </w:r>
            <w:proofErr w:type="gramStart"/>
            <w:r>
              <w:rPr>
                <w:rFonts w:hint="eastAsia"/>
                <w:szCs w:val="21"/>
              </w:rPr>
              <w:t>膜运输</w:t>
            </w:r>
            <w:proofErr w:type="gramEnd"/>
            <w:r>
              <w:rPr>
                <w:rFonts w:hint="eastAsia"/>
                <w:szCs w:val="21"/>
              </w:rPr>
              <w:t>的主要方式及原理。</w:t>
            </w:r>
          </w:p>
          <w:p w:rsidR="00A93D92" w:rsidRDefault="00A93D92" w:rsidP="009A1A09">
            <w:pPr>
              <w:ind w:firstLine="420"/>
              <w:rPr>
                <w:szCs w:val="21"/>
              </w:rPr>
            </w:pPr>
            <w:r>
              <w:rPr>
                <w:rFonts w:hint="eastAsia"/>
                <w:szCs w:val="21"/>
              </w:rPr>
              <w:t xml:space="preserve">3. </w:t>
            </w:r>
            <w:r>
              <w:rPr>
                <w:rFonts w:hint="eastAsia"/>
                <w:szCs w:val="21"/>
              </w:rPr>
              <w:t>植物体对矿质元素的吸收</w:t>
            </w:r>
          </w:p>
          <w:p w:rsidR="00A93D92" w:rsidRDefault="00A93D92" w:rsidP="009A1A09">
            <w:pPr>
              <w:ind w:firstLine="420"/>
              <w:rPr>
                <w:szCs w:val="21"/>
              </w:rPr>
            </w:pPr>
            <w:r>
              <w:rPr>
                <w:rFonts w:hint="eastAsia"/>
                <w:szCs w:val="21"/>
              </w:rPr>
              <w:t>了解植物根系吸收养分的过程、特点及影响因素；了解根外营养的概念、应用及其优点。</w:t>
            </w:r>
          </w:p>
          <w:p w:rsidR="00A93D92" w:rsidRDefault="00A93D92" w:rsidP="009A1A09">
            <w:pPr>
              <w:ind w:firstLine="420"/>
              <w:rPr>
                <w:szCs w:val="21"/>
              </w:rPr>
            </w:pPr>
            <w:r>
              <w:rPr>
                <w:rFonts w:hint="eastAsia"/>
                <w:szCs w:val="21"/>
              </w:rPr>
              <w:t xml:space="preserve">4. </w:t>
            </w:r>
            <w:r>
              <w:rPr>
                <w:rFonts w:hint="eastAsia"/>
                <w:szCs w:val="21"/>
              </w:rPr>
              <w:t>矿质元素的运输和利用</w:t>
            </w:r>
          </w:p>
          <w:p w:rsidR="00A93D92" w:rsidRDefault="00A93D92" w:rsidP="009A1A09">
            <w:pPr>
              <w:ind w:firstLine="420"/>
              <w:rPr>
                <w:szCs w:val="21"/>
              </w:rPr>
            </w:pPr>
            <w:r>
              <w:rPr>
                <w:rFonts w:hint="eastAsia"/>
                <w:szCs w:val="21"/>
              </w:rPr>
              <w:t>了解矿质元素运输的形式与途径，了解矿质元素在植物体内的分布与利用特点。</w:t>
            </w:r>
          </w:p>
          <w:p w:rsidR="00A93D92" w:rsidRDefault="00A93D92" w:rsidP="009A1A09">
            <w:pPr>
              <w:ind w:firstLine="420"/>
              <w:rPr>
                <w:szCs w:val="21"/>
              </w:rPr>
            </w:pPr>
            <w:r>
              <w:rPr>
                <w:rFonts w:hint="eastAsia"/>
                <w:szCs w:val="21"/>
              </w:rPr>
              <w:t xml:space="preserve">5. </w:t>
            </w:r>
            <w:r>
              <w:rPr>
                <w:rFonts w:hint="eastAsia"/>
                <w:szCs w:val="21"/>
              </w:rPr>
              <w:t>植物对氮、硫和磷的同化</w:t>
            </w:r>
          </w:p>
          <w:p w:rsidR="00A93D92" w:rsidRDefault="00A93D92" w:rsidP="009A1A09">
            <w:pPr>
              <w:ind w:firstLine="420"/>
              <w:rPr>
                <w:szCs w:val="21"/>
              </w:rPr>
            </w:pPr>
            <w:r>
              <w:rPr>
                <w:rFonts w:hint="eastAsia"/>
                <w:szCs w:val="21"/>
              </w:rPr>
              <w:t>了解</w:t>
            </w:r>
            <w:r>
              <w:rPr>
                <w:rFonts w:hint="eastAsia"/>
                <w:szCs w:val="21"/>
              </w:rPr>
              <w:t>NO</w:t>
            </w:r>
            <w:r>
              <w:rPr>
                <w:rFonts w:hint="eastAsia"/>
                <w:szCs w:val="21"/>
                <w:vertAlign w:val="subscript"/>
              </w:rPr>
              <w:t>3</w:t>
            </w:r>
            <w:r>
              <w:rPr>
                <w:rFonts w:hint="eastAsia"/>
                <w:szCs w:val="21"/>
                <w:vertAlign w:val="superscript"/>
              </w:rPr>
              <w:t>-</w:t>
            </w:r>
            <w:r>
              <w:rPr>
                <w:rFonts w:hint="eastAsia"/>
                <w:szCs w:val="21"/>
              </w:rPr>
              <w:t>、</w:t>
            </w:r>
            <w:r>
              <w:rPr>
                <w:rFonts w:hint="eastAsia"/>
                <w:szCs w:val="21"/>
              </w:rPr>
              <w:t>NH</w:t>
            </w:r>
            <w:r>
              <w:rPr>
                <w:rFonts w:hint="eastAsia"/>
                <w:szCs w:val="21"/>
                <w:vertAlign w:val="subscript"/>
              </w:rPr>
              <w:t>4</w:t>
            </w:r>
            <w:r>
              <w:rPr>
                <w:rFonts w:hint="eastAsia"/>
                <w:szCs w:val="21"/>
                <w:vertAlign w:val="superscript"/>
              </w:rPr>
              <w:t>+</w:t>
            </w:r>
            <w:r>
              <w:rPr>
                <w:rFonts w:hint="eastAsia"/>
                <w:szCs w:val="21"/>
              </w:rPr>
              <w:t>在植物体内的同化过程、同化部位。</w:t>
            </w:r>
          </w:p>
          <w:p w:rsidR="00A93D92" w:rsidRDefault="00A93D92" w:rsidP="009A1A09">
            <w:pPr>
              <w:ind w:firstLine="420"/>
              <w:rPr>
                <w:szCs w:val="21"/>
              </w:rPr>
            </w:pPr>
            <w:r>
              <w:rPr>
                <w:rFonts w:hint="eastAsia"/>
                <w:szCs w:val="21"/>
              </w:rPr>
              <w:t xml:space="preserve">6. </w:t>
            </w:r>
            <w:r>
              <w:rPr>
                <w:rFonts w:hint="eastAsia"/>
                <w:szCs w:val="21"/>
              </w:rPr>
              <w:t>合理施肥的生理基础</w:t>
            </w:r>
          </w:p>
          <w:p w:rsidR="00A93D92" w:rsidRDefault="00A93D92" w:rsidP="009A1A09">
            <w:pPr>
              <w:ind w:firstLine="420"/>
              <w:rPr>
                <w:szCs w:val="21"/>
              </w:rPr>
            </w:pPr>
            <w:r>
              <w:rPr>
                <w:rFonts w:hint="eastAsia"/>
                <w:szCs w:val="21"/>
              </w:rPr>
              <w:t>了解作物的需肥规律及合理施肥的指标。</w:t>
            </w:r>
          </w:p>
          <w:p w:rsidR="00A93D92" w:rsidRDefault="00A93D92" w:rsidP="009A1A09">
            <w:pPr>
              <w:ind w:firstLine="420"/>
              <w:rPr>
                <w:b/>
                <w:bCs/>
                <w:szCs w:val="21"/>
              </w:rPr>
            </w:pPr>
          </w:p>
          <w:p w:rsidR="00A93D92" w:rsidRDefault="00A93D92" w:rsidP="009A1A09">
            <w:pPr>
              <w:ind w:firstLine="420"/>
              <w:rPr>
                <w:b/>
                <w:szCs w:val="21"/>
              </w:rPr>
            </w:pPr>
            <w:r>
              <w:rPr>
                <w:rFonts w:hint="eastAsia"/>
                <w:b/>
                <w:szCs w:val="21"/>
              </w:rPr>
              <w:t>第三章</w:t>
            </w:r>
            <w:r>
              <w:rPr>
                <w:rFonts w:hint="eastAsia"/>
                <w:b/>
                <w:szCs w:val="21"/>
              </w:rPr>
              <w:t xml:space="preserve">  </w:t>
            </w:r>
            <w:r>
              <w:rPr>
                <w:rFonts w:hint="eastAsia"/>
                <w:b/>
                <w:szCs w:val="21"/>
              </w:rPr>
              <w:t>植物的光合作用</w:t>
            </w:r>
          </w:p>
          <w:p w:rsidR="00A93D92" w:rsidRDefault="00A93D92" w:rsidP="009A1A09">
            <w:pPr>
              <w:ind w:firstLine="420"/>
              <w:rPr>
                <w:szCs w:val="21"/>
              </w:rPr>
            </w:pPr>
            <w:r>
              <w:rPr>
                <w:rFonts w:hint="eastAsia"/>
                <w:szCs w:val="21"/>
              </w:rPr>
              <w:t xml:space="preserve">1. </w:t>
            </w:r>
            <w:r>
              <w:rPr>
                <w:rFonts w:hint="eastAsia"/>
                <w:szCs w:val="21"/>
              </w:rPr>
              <w:t>光合作用的重要性</w:t>
            </w:r>
          </w:p>
          <w:p w:rsidR="00A93D92" w:rsidRDefault="00A93D92" w:rsidP="009A1A09">
            <w:pPr>
              <w:ind w:firstLine="420"/>
              <w:rPr>
                <w:szCs w:val="21"/>
              </w:rPr>
            </w:pPr>
            <w:r>
              <w:rPr>
                <w:rFonts w:hint="eastAsia"/>
                <w:szCs w:val="21"/>
              </w:rPr>
              <w:lastRenderedPageBreak/>
              <w:t>了解光合作用的概念及其重要意义。</w:t>
            </w:r>
          </w:p>
          <w:p w:rsidR="00A93D92" w:rsidRDefault="00A93D92" w:rsidP="009A1A09">
            <w:pPr>
              <w:ind w:firstLine="420"/>
              <w:rPr>
                <w:szCs w:val="21"/>
              </w:rPr>
            </w:pPr>
            <w:r>
              <w:rPr>
                <w:rFonts w:hint="eastAsia"/>
                <w:szCs w:val="21"/>
              </w:rPr>
              <w:t xml:space="preserve">2. </w:t>
            </w:r>
            <w:r>
              <w:rPr>
                <w:rFonts w:hint="eastAsia"/>
                <w:szCs w:val="21"/>
              </w:rPr>
              <w:t>叶绿体及其色素</w:t>
            </w:r>
          </w:p>
          <w:p w:rsidR="00A93D92" w:rsidRDefault="00A93D92" w:rsidP="009A1A09">
            <w:pPr>
              <w:ind w:firstLine="420"/>
              <w:rPr>
                <w:szCs w:val="21"/>
              </w:rPr>
            </w:pPr>
            <w:r>
              <w:rPr>
                <w:rFonts w:hint="eastAsia"/>
                <w:szCs w:val="21"/>
              </w:rPr>
              <w:t>掌握叶绿体的结构和成分、光合色素的化学和光学特性，了解叶绿素的生物合成过程及其影响因素。</w:t>
            </w:r>
          </w:p>
          <w:p w:rsidR="00A93D92" w:rsidRDefault="00A93D92" w:rsidP="009A1A09">
            <w:pPr>
              <w:ind w:firstLine="420"/>
              <w:rPr>
                <w:szCs w:val="21"/>
              </w:rPr>
            </w:pPr>
            <w:r>
              <w:rPr>
                <w:rFonts w:hint="eastAsia"/>
                <w:szCs w:val="21"/>
              </w:rPr>
              <w:t xml:space="preserve">3. </w:t>
            </w:r>
            <w:r>
              <w:rPr>
                <w:rFonts w:hint="eastAsia"/>
                <w:szCs w:val="21"/>
              </w:rPr>
              <w:t>光合作用过程</w:t>
            </w:r>
          </w:p>
          <w:p w:rsidR="00A93D92" w:rsidRDefault="00A93D92" w:rsidP="009A1A09">
            <w:pPr>
              <w:ind w:firstLine="420"/>
              <w:rPr>
                <w:szCs w:val="21"/>
              </w:rPr>
            </w:pPr>
            <w:r>
              <w:rPr>
                <w:rFonts w:hint="eastAsia"/>
                <w:szCs w:val="21"/>
              </w:rPr>
              <w:t>掌握原初反应、电子传递和光合磷酸化、碳同化的基本概念，基本了解光合碳同化的生化途径。</w:t>
            </w:r>
          </w:p>
          <w:p w:rsidR="00A93D92" w:rsidRDefault="00A93D92" w:rsidP="009A1A09">
            <w:pPr>
              <w:ind w:firstLine="420"/>
              <w:rPr>
                <w:szCs w:val="21"/>
              </w:rPr>
            </w:pPr>
            <w:r>
              <w:rPr>
                <w:rFonts w:hint="eastAsia"/>
                <w:szCs w:val="21"/>
              </w:rPr>
              <w:t>4.  C3</w:t>
            </w:r>
            <w:r>
              <w:rPr>
                <w:rFonts w:hint="eastAsia"/>
                <w:szCs w:val="21"/>
              </w:rPr>
              <w:t>、</w:t>
            </w:r>
            <w:r>
              <w:rPr>
                <w:rFonts w:hint="eastAsia"/>
                <w:szCs w:val="21"/>
              </w:rPr>
              <w:t>C4</w:t>
            </w:r>
            <w:r>
              <w:rPr>
                <w:rFonts w:hint="eastAsia"/>
                <w:szCs w:val="21"/>
              </w:rPr>
              <w:t>与</w:t>
            </w:r>
            <w:r>
              <w:rPr>
                <w:rFonts w:hint="eastAsia"/>
                <w:szCs w:val="21"/>
              </w:rPr>
              <w:t>CAM</w:t>
            </w:r>
            <w:r>
              <w:rPr>
                <w:rFonts w:hint="eastAsia"/>
                <w:szCs w:val="21"/>
              </w:rPr>
              <w:t>植物的光合特性比较</w:t>
            </w:r>
          </w:p>
          <w:p w:rsidR="00A93D92" w:rsidRDefault="00A93D92" w:rsidP="009A1A09">
            <w:pPr>
              <w:ind w:firstLine="420"/>
              <w:rPr>
                <w:szCs w:val="21"/>
              </w:rPr>
            </w:pPr>
            <w:r>
              <w:rPr>
                <w:rFonts w:hint="eastAsia"/>
                <w:szCs w:val="21"/>
              </w:rPr>
              <w:t>了解</w:t>
            </w:r>
            <w:r>
              <w:rPr>
                <w:rFonts w:hint="eastAsia"/>
                <w:szCs w:val="21"/>
              </w:rPr>
              <w:t>C3</w:t>
            </w:r>
            <w:r>
              <w:rPr>
                <w:rFonts w:hint="eastAsia"/>
                <w:szCs w:val="21"/>
              </w:rPr>
              <w:t>、</w:t>
            </w:r>
            <w:r>
              <w:rPr>
                <w:rFonts w:hint="eastAsia"/>
                <w:szCs w:val="21"/>
              </w:rPr>
              <w:t>C4</w:t>
            </w:r>
            <w:r>
              <w:rPr>
                <w:rFonts w:hint="eastAsia"/>
                <w:szCs w:val="21"/>
              </w:rPr>
              <w:t>与</w:t>
            </w:r>
            <w:r>
              <w:rPr>
                <w:rFonts w:hint="eastAsia"/>
                <w:szCs w:val="21"/>
              </w:rPr>
              <w:t>CAM</w:t>
            </w:r>
            <w:r>
              <w:rPr>
                <w:rFonts w:hint="eastAsia"/>
                <w:szCs w:val="21"/>
              </w:rPr>
              <w:t>植物三种不同碳同化类型植物的光合特性。</w:t>
            </w:r>
          </w:p>
          <w:p w:rsidR="00A93D92" w:rsidRDefault="00A93D92" w:rsidP="009A1A09">
            <w:pPr>
              <w:ind w:firstLine="420"/>
              <w:rPr>
                <w:szCs w:val="21"/>
              </w:rPr>
            </w:pPr>
            <w:r>
              <w:rPr>
                <w:rFonts w:hint="eastAsia"/>
                <w:szCs w:val="21"/>
              </w:rPr>
              <w:t xml:space="preserve">5. </w:t>
            </w:r>
            <w:r>
              <w:rPr>
                <w:rFonts w:hint="eastAsia"/>
                <w:szCs w:val="21"/>
              </w:rPr>
              <w:t>光呼吸</w:t>
            </w:r>
          </w:p>
          <w:p w:rsidR="00A93D92" w:rsidRDefault="00A93D92" w:rsidP="009A1A09">
            <w:pPr>
              <w:ind w:firstLine="420"/>
              <w:rPr>
                <w:szCs w:val="21"/>
              </w:rPr>
            </w:pPr>
            <w:r>
              <w:rPr>
                <w:rFonts w:hint="eastAsia"/>
                <w:szCs w:val="21"/>
              </w:rPr>
              <w:t>了解光呼吸的基本概念，拓展光呼吸的生化途径。</w:t>
            </w:r>
          </w:p>
          <w:p w:rsidR="00A93D92" w:rsidRDefault="00A93D92" w:rsidP="009A1A09">
            <w:pPr>
              <w:ind w:firstLine="420"/>
              <w:rPr>
                <w:szCs w:val="21"/>
              </w:rPr>
            </w:pPr>
            <w:r>
              <w:rPr>
                <w:rFonts w:hint="eastAsia"/>
                <w:szCs w:val="21"/>
              </w:rPr>
              <w:t xml:space="preserve">6. </w:t>
            </w:r>
            <w:r>
              <w:rPr>
                <w:rFonts w:hint="eastAsia"/>
                <w:szCs w:val="21"/>
              </w:rPr>
              <w:t>影响光合作用的因素</w:t>
            </w:r>
          </w:p>
          <w:p w:rsidR="00A93D92" w:rsidRDefault="00A93D92" w:rsidP="009A1A09">
            <w:pPr>
              <w:ind w:firstLine="420"/>
              <w:rPr>
                <w:szCs w:val="21"/>
              </w:rPr>
            </w:pPr>
            <w:r>
              <w:rPr>
                <w:rFonts w:hint="eastAsia"/>
                <w:szCs w:val="21"/>
              </w:rPr>
              <w:t>了解影响光合作用的内部和外部因素。</w:t>
            </w:r>
          </w:p>
          <w:p w:rsidR="00A93D92" w:rsidRDefault="00A93D92" w:rsidP="009A1A09">
            <w:pPr>
              <w:ind w:firstLine="420"/>
              <w:rPr>
                <w:szCs w:val="21"/>
              </w:rPr>
            </w:pPr>
            <w:r>
              <w:rPr>
                <w:rFonts w:hint="eastAsia"/>
                <w:szCs w:val="21"/>
              </w:rPr>
              <w:t xml:space="preserve">7. </w:t>
            </w:r>
            <w:r>
              <w:rPr>
                <w:rFonts w:hint="eastAsia"/>
                <w:szCs w:val="21"/>
              </w:rPr>
              <w:t>植物对光能的利用</w:t>
            </w:r>
          </w:p>
          <w:p w:rsidR="00A93D92" w:rsidRDefault="00A93D92" w:rsidP="009A1A09">
            <w:pPr>
              <w:ind w:firstLine="420"/>
              <w:rPr>
                <w:szCs w:val="21"/>
              </w:rPr>
            </w:pPr>
            <w:r>
              <w:rPr>
                <w:rFonts w:hint="eastAsia"/>
                <w:szCs w:val="21"/>
              </w:rPr>
              <w:t>了解提高光能利用率的途径与措施。</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第四章</w:t>
            </w:r>
            <w:r>
              <w:rPr>
                <w:rFonts w:hint="eastAsia"/>
                <w:b/>
                <w:szCs w:val="21"/>
              </w:rPr>
              <w:t xml:space="preserve">  </w:t>
            </w:r>
            <w:r>
              <w:rPr>
                <w:rFonts w:hint="eastAsia"/>
                <w:b/>
                <w:szCs w:val="21"/>
              </w:rPr>
              <w:t>植物的呼吸作用</w:t>
            </w:r>
          </w:p>
          <w:p w:rsidR="00A93D92" w:rsidRDefault="00A93D92" w:rsidP="009A1A09">
            <w:pPr>
              <w:ind w:firstLine="420"/>
              <w:rPr>
                <w:szCs w:val="21"/>
              </w:rPr>
            </w:pPr>
            <w:r>
              <w:rPr>
                <w:rFonts w:hint="eastAsia"/>
                <w:szCs w:val="21"/>
              </w:rPr>
              <w:t xml:space="preserve">1. </w:t>
            </w:r>
            <w:r>
              <w:rPr>
                <w:rFonts w:hint="eastAsia"/>
                <w:szCs w:val="21"/>
              </w:rPr>
              <w:t>呼吸作用的概念和生理意义</w:t>
            </w:r>
          </w:p>
          <w:p w:rsidR="00A93D92" w:rsidRDefault="00A93D92" w:rsidP="009A1A09">
            <w:pPr>
              <w:ind w:firstLine="420"/>
              <w:rPr>
                <w:szCs w:val="21"/>
              </w:rPr>
            </w:pPr>
            <w:r>
              <w:rPr>
                <w:rFonts w:hint="eastAsia"/>
                <w:szCs w:val="21"/>
              </w:rPr>
              <w:t>掌握呼吸作用、有氧呼吸、无氧呼吸的概念，了解植物呼吸作用的生理意义。</w:t>
            </w:r>
          </w:p>
          <w:p w:rsidR="00A93D92" w:rsidRDefault="00A93D92" w:rsidP="009A1A09">
            <w:pPr>
              <w:ind w:firstLine="420"/>
              <w:rPr>
                <w:szCs w:val="21"/>
              </w:rPr>
            </w:pPr>
            <w:r>
              <w:rPr>
                <w:rFonts w:hint="eastAsia"/>
                <w:szCs w:val="21"/>
              </w:rPr>
              <w:t xml:space="preserve">2. </w:t>
            </w:r>
            <w:r>
              <w:rPr>
                <w:rFonts w:hint="eastAsia"/>
                <w:szCs w:val="21"/>
              </w:rPr>
              <w:t>呼吸代谢途径</w:t>
            </w:r>
          </w:p>
          <w:p w:rsidR="00A93D92" w:rsidRDefault="00A93D92" w:rsidP="009A1A09">
            <w:pPr>
              <w:ind w:firstLine="420"/>
              <w:rPr>
                <w:szCs w:val="21"/>
              </w:rPr>
            </w:pPr>
            <w:r>
              <w:rPr>
                <w:rFonts w:hint="eastAsia"/>
                <w:szCs w:val="21"/>
              </w:rPr>
              <w:t>了解植物糖分解代谢</w:t>
            </w:r>
            <w:r>
              <w:rPr>
                <w:rFonts w:hint="eastAsia"/>
                <w:szCs w:val="21"/>
              </w:rPr>
              <w:t>3</w:t>
            </w:r>
            <w:r>
              <w:rPr>
                <w:rFonts w:hint="eastAsia"/>
                <w:szCs w:val="21"/>
              </w:rPr>
              <w:t>条途径（糖酵解、磷酸戊糖途径和三羧酸循环）的简要生化过程及其生理意义。</w:t>
            </w:r>
          </w:p>
          <w:p w:rsidR="00A93D92" w:rsidRDefault="00A93D92" w:rsidP="009A1A09">
            <w:pPr>
              <w:ind w:firstLine="420"/>
              <w:rPr>
                <w:szCs w:val="21"/>
              </w:rPr>
            </w:pPr>
            <w:r>
              <w:rPr>
                <w:rFonts w:hint="eastAsia"/>
                <w:szCs w:val="21"/>
              </w:rPr>
              <w:t xml:space="preserve">3. </w:t>
            </w:r>
            <w:r>
              <w:rPr>
                <w:rFonts w:hint="eastAsia"/>
                <w:szCs w:val="21"/>
              </w:rPr>
              <w:t>电子传递与氧化磷酸化</w:t>
            </w:r>
          </w:p>
          <w:p w:rsidR="00A93D92" w:rsidRDefault="00A93D92" w:rsidP="009A1A09">
            <w:pPr>
              <w:ind w:firstLine="420"/>
              <w:rPr>
                <w:szCs w:val="21"/>
              </w:rPr>
            </w:pPr>
            <w:r>
              <w:rPr>
                <w:rFonts w:hint="eastAsia"/>
                <w:szCs w:val="21"/>
              </w:rPr>
              <w:t>了解电子传递链和氧化磷酸化的概念及基本原理</w:t>
            </w:r>
          </w:p>
          <w:p w:rsidR="00A93D92" w:rsidRDefault="00A93D92" w:rsidP="009A1A09">
            <w:pPr>
              <w:ind w:firstLine="420"/>
              <w:rPr>
                <w:szCs w:val="21"/>
              </w:rPr>
            </w:pPr>
            <w:r>
              <w:rPr>
                <w:rFonts w:hint="eastAsia"/>
                <w:szCs w:val="21"/>
              </w:rPr>
              <w:t xml:space="preserve">4. </w:t>
            </w:r>
            <w:r>
              <w:rPr>
                <w:rFonts w:hint="eastAsia"/>
                <w:szCs w:val="21"/>
              </w:rPr>
              <w:t>呼吸作用的指标和影响因素</w:t>
            </w:r>
          </w:p>
          <w:p w:rsidR="00A93D92" w:rsidRDefault="00A93D92" w:rsidP="009A1A09">
            <w:pPr>
              <w:ind w:firstLine="420"/>
              <w:rPr>
                <w:szCs w:val="21"/>
              </w:rPr>
            </w:pPr>
            <w:r>
              <w:rPr>
                <w:rFonts w:hint="eastAsia"/>
                <w:szCs w:val="21"/>
              </w:rPr>
              <w:t>掌握影响植物呼吸作用的内部和外部因素。</w:t>
            </w:r>
          </w:p>
          <w:p w:rsidR="00A93D92" w:rsidRDefault="00A93D92" w:rsidP="009A1A09">
            <w:pPr>
              <w:ind w:firstLine="420"/>
              <w:rPr>
                <w:szCs w:val="21"/>
              </w:rPr>
            </w:pPr>
            <w:r>
              <w:rPr>
                <w:rFonts w:hint="eastAsia"/>
                <w:szCs w:val="21"/>
              </w:rPr>
              <w:t xml:space="preserve">5. </w:t>
            </w:r>
            <w:r>
              <w:rPr>
                <w:rFonts w:hint="eastAsia"/>
                <w:szCs w:val="21"/>
              </w:rPr>
              <w:t>呼吸作用与农业生产</w:t>
            </w:r>
          </w:p>
          <w:p w:rsidR="00A93D92" w:rsidRDefault="00A93D92" w:rsidP="009A1A09">
            <w:pPr>
              <w:ind w:firstLine="420"/>
              <w:rPr>
                <w:szCs w:val="21"/>
              </w:rPr>
            </w:pPr>
            <w:r>
              <w:rPr>
                <w:rFonts w:hint="eastAsia"/>
                <w:szCs w:val="21"/>
              </w:rPr>
              <w:t>了解呼吸作用与作物栽培、粮食贮藏、果蔬贮藏的关系及其生产应用。</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第五章</w:t>
            </w:r>
            <w:r>
              <w:rPr>
                <w:rFonts w:hint="eastAsia"/>
                <w:b/>
                <w:szCs w:val="21"/>
              </w:rPr>
              <w:t xml:space="preserve"> </w:t>
            </w:r>
            <w:r>
              <w:rPr>
                <w:rFonts w:hint="eastAsia"/>
                <w:b/>
                <w:szCs w:val="21"/>
              </w:rPr>
              <w:t>植物同化物的运输</w:t>
            </w:r>
          </w:p>
          <w:p w:rsidR="00A93D92" w:rsidRDefault="00A93D92" w:rsidP="009A1A09">
            <w:pPr>
              <w:ind w:firstLine="420"/>
              <w:rPr>
                <w:szCs w:val="21"/>
              </w:rPr>
            </w:pPr>
            <w:r>
              <w:rPr>
                <w:rFonts w:hint="eastAsia"/>
                <w:szCs w:val="21"/>
              </w:rPr>
              <w:t xml:space="preserve">1. </w:t>
            </w:r>
            <w:r>
              <w:rPr>
                <w:rFonts w:hint="eastAsia"/>
                <w:szCs w:val="21"/>
              </w:rPr>
              <w:t>同化物运输的途径</w:t>
            </w:r>
          </w:p>
          <w:p w:rsidR="00A93D92" w:rsidRDefault="00A93D92" w:rsidP="009A1A09">
            <w:pPr>
              <w:ind w:firstLine="420"/>
              <w:rPr>
                <w:szCs w:val="21"/>
              </w:rPr>
            </w:pPr>
            <w:r>
              <w:rPr>
                <w:rFonts w:hint="eastAsia"/>
                <w:szCs w:val="21"/>
              </w:rPr>
              <w:t>了解植物同化物运输的途径、速率和溶质种类。</w:t>
            </w:r>
          </w:p>
          <w:p w:rsidR="00A93D92" w:rsidRDefault="00A93D92" w:rsidP="009A1A09">
            <w:pPr>
              <w:ind w:firstLine="420"/>
              <w:rPr>
                <w:szCs w:val="21"/>
              </w:rPr>
            </w:pPr>
            <w:r>
              <w:rPr>
                <w:rFonts w:hint="eastAsia"/>
                <w:szCs w:val="21"/>
              </w:rPr>
              <w:t xml:space="preserve">2. </w:t>
            </w:r>
            <w:r>
              <w:rPr>
                <w:rFonts w:hint="eastAsia"/>
                <w:szCs w:val="21"/>
              </w:rPr>
              <w:t>韧皮部装载和韧皮部卸出</w:t>
            </w:r>
          </w:p>
          <w:p w:rsidR="00A93D92" w:rsidRDefault="00A93D92" w:rsidP="009A1A09">
            <w:pPr>
              <w:ind w:firstLine="420"/>
              <w:rPr>
                <w:szCs w:val="21"/>
              </w:rPr>
            </w:pPr>
            <w:r>
              <w:rPr>
                <w:rFonts w:hint="eastAsia"/>
                <w:szCs w:val="21"/>
              </w:rPr>
              <w:t>了解韧皮部装载和卸出的概念</w:t>
            </w:r>
          </w:p>
          <w:p w:rsidR="00A93D92" w:rsidRDefault="00A93D92" w:rsidP="009A1A09">
            <w:pPr>
              <w:ind w:firstLine="420"/>
              <w:rPr>
                <w:szCs w:val="21"/>
              </w:rPr>
            </w:pPr>
            <w:r>
              <w:rPr>
                <w:rFonts w:hint="eastAsia"/>
                <w:szCs w:val="21"/>
              </w:rPr>
              <w:t xml:space="preserve">3. </w:t>
            </w:r>
            <w:r>
              <w:rPr>
                <w:rFonts w:hint="eastAsia"/>
                <w:szCs w:val="21"/>
              </w:rPr>
              <w:t>韧皮部运输的机理</w:t>
            </w:r>
          </w:p>
          <w:p w:rsidR="00A93D92" w:rsidRDefault="00A93D92" w:rsidP="009A1A09">
            <w:pPr>
              <w:ind w:firstLine="420"/>
              <w:rPr>
                <w:szCs w:val="21"/>
              </w:rPr>
            </w:pPr>
            <w:r>
              <w:rPr>
                <w:rFonts w:hint="eastAsia"/>
                <w:szCs w:val="21"/>
              </w:rPr>
              <w:t>拓展韧皮部运输的机理（压力流动学说及其局限性）。</w:t>
            </w:r>
          </w:p>
          <w:p w:rsidR="00A93D92" w:rsidRDefault="00A93D92" w:rsidP="009A1A09">
            <w:pPr>
              <w:ind w:firstLine="420"/>
              <w:rPr>
                <w:szCs w:val="21"/>
              </w:rPr>
            </w:pPr>
            <w:r>
              <w:rPr>
                <w:rFonts w:hint="eastAsia"/>
                <w:szCs w:val="21"/>
              </w:rPr>
              <w:t xml:space="preserve">5. </w:t>
            </w:r>
            <w:r>
              <w:rPr>
                <w:rFonts w:hint="eastAsia"/>
                <w:szCs w:val="21"/>
              </w:rPr>
              <w:t>同化产物的分布</w:t>
            </w:r>
          </w:p>
          <w:p w:rsidR="00A93D92" w:rsidRDefault="00A93D92" w:rsidP="009A1A09">
            <w:pPr>
              <w:ind w:firstLine="420"/>
              <w:rPr>
                <w:szCs w:val="21"/>
              </w:rPr>
            </w:pPr>
            <w:r>
              <w:rPr>
                <w:rFonts w:hint="eastAsia"/>
                <w:szCs w:val="21"/>
              </w:rPr>
              <w:t>了解同化产物配置的概念及方式、同化产物分配的概念及特点。</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第六章</w:t>
            </w:r>
            <w:r>
              <w:rPr>
                <w:rFonts w:hint="eastAsia"/>
                <w:b/>
                <w:szCs w:val="21"/>
              </w:rPr>
              <w:t xml:space="preserve"> </w:t>
            </w:r>
            <w:r>
              <w:rPr>
                <w:rFonts w:hint="eastAsia"/>
                <w:b/>
                <w:szCs w:val="21"/>
              </w:rPr>
              <w:t>植物的次级代谢产物</w:t>
            </w:r>
          </w:p>
          <w:p w:rsidR="00A93D92" w:rsidRDefault="00A93D92" w:rsidP="009A1A09">
            <w:pPr>
              <w:ind w:firstLine="420"/>
              <w:rPr>
                <w:szCs w:val="21"/>
              </w:rPr>
            </w:pPr>
            <w:r>
              <w:rPr>
                <w:rFonts w:hint="eastAsia"/>
                <w:szCs w:val="21"/>
              </w:rPr>
              <w:t xml:space="preserve">1. </w:t>
            </w:r>
            <w:r>
              <w:rPr>
                <w:rFonts w:hint="eastAsia"/>
                <w:szCs w:val="21"/>
              </w:rPr>
              <w:t>初级代谢和次级代谢</w:t>
            </w:r>
          </w:p>
          <w:p w:rsidR="00A93D92" w:rsidRDefault="00A93D92" w:rsidP="009A1A09">
            <w:pPr>
              <w:ind w:firstLine="420"/>
              <w:rPr>
                <w:szCs w:val="21"/>
              </w:rPr>
            </w:pPr>
            <w:r>
              <w:rPr>
                <w:rFonts w:hint="eastAsia"/>
                <w:szCs w:val="21"/>
              </w:rPr>
              <w:t>掌握植物初生代谢和次生代谢的概念及二者的联系。</w:t>
            </w:r>
          </w:p>
          <w:p w:rsidR="00A93D92" w:rsidRDefault="00A93D92" w:rsidP="009A1A09">
            <w:pPr>
              <w:ind w:firstLine="420"/>
              <w:rPr>
                <w:szCs w:val="21"/>
              </w:rPr>
            </w:pPr>
            <w:r>
              <w:rPr>
                <w:rFonts w:hint="eastAsia"/>
                <w:szCs w:val="21"/>
              </w:rPr>
              <w:t xml:space="preserve">2. </w:t>
            </w:r>
            <w:r>
              <w:rPr>
                <w:rFonts w:hint="eastAsia"/>
                <w:szCs w:val="21"/>
              </w:rPr>
              <w:t>萜类、酚类、次级含氮化合物</w:t>
            </w:r>
          </w:p>
          <w:p w:rsidR="00A93D92" w:rsidRDefault="00A93D92" w:rsidP="009A1A09">
            <w:pPr>
              <w:ind w:firstLine="420"/>
              <w:rPr>
                <w:szCs w:val="21"/>
              </w:rPr>
            </w:pPr>
            <w:r>
              <w:rPr>
                <w:rFonts w:hint="eastAsia"/>
                <w:szCs w:val="21"/>
              </w:rPr>
              <w:t>基本了解植物体内萜类、酚类、含氮次生化合物的主要类别与生物学功能。</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第七章</w:t>
            </w:r>
            <w:r>
              <w:rPr>
                <w:rFonts w:hint="eastAsia"/>
                <w:b/>
                <w:szCs w:val="21"/>
              </w:rPr>
              <w:t xml:space="preserve"> </w:t>
            </w:r>
            <w:r>
              <w:rPr>
                <w:rFonts w:hint="eastAsia"/>
                <w:b/>
                <w:szCs w:val="21"/>
              </w:rPr>
              <w:t>细胞信号转导</w:t>
            </w:r>
          </w:p>
          <w:p w:rsidR="00A93D92" w:rsidRDefault="00A93D92" w:rsidP="009A1A09">
            <w:pPr>
              <w:ind w:firstLine="420"/>
              <w:rPr>
                <w:szCs w:val="21"/>
              </w:rPr>
            </w:pPr>
            <w:r>
              <w:rPr>
                <w:rFonts w:hint="eastAsia"/>
                <w:szCs w:val="21"/>
              </w:rPr>
              <w:lastRenderedPageBreak/>
              <w:t xml:space="preserve">1. </w:t>
            </w:r>
            <w:r>
              <w:rPr>
                <w:rFonts w:hint="eastAsia"/>
                <w:szCs w:val="21"/>
              </w:rPr>
              <w:t>信号与受体结合</w:t>
            </w:r>
          </w:p>
          <w:p w:rsidR="00A93D92" w:rsidRDefault="00A93D92" w:rsidP="009A1A09">
            <w:pPr>
              <w:ind w:firstLine="420"/>
              <w:rPr>
                <w:szCs w:val="21"/>
              </w:rPr>
            </w:pPr>
            <w:r>
              <w:rPr>
                <w:rFonts w:hint="eastAsia"/>
                <w:szCs w:val="21"/>
              </w:rPr>
              <w:t>掌握植物细胞信号转导的概念，了解细胞受体的概念及种类。</w:t>
            </w:r>
          </w:p>
          <w:p w:rsidR="00A93D92" w:rsidRDefault="00A93D92" w:rsidP="009A1A09">
            <w:pPr>
              <w:ind w:firstLine="420"/>
              <w:rPr>
                <w:szCs w:val="21"/>
              </w:rPr>
            </w:pPr>
            <w:r>
              <w:rPr>
                <w:rFonts w:hint="eastAsia"/>
                <w:szCs w:val="21"/>
              </w:rPr>
              <w:t xml:space="preserve">2. </w:t>
            </w:r>
            <w:r>
              <w:rPr>
                <w:rFonts w:hint="eastAsia"/>
                <w:szCs w:val="21"/>
              </w:rPr>
              <w:t>跨膜信号转换</w:t>
            </w:r>
          </w:p>
          <w:p w:rsidR="00A93D92" w:rsidRDefault="00A93D92" w:rsidP="009A1A09">
            <w:pPr>
              <w:ind w:firstLine="420"/>
              <w:rPr>
                <w:szCs w:val="21"/>
              </w:rPr>
            </w:pPr>
            <w:r>
              <w:rPr>
                <w:rFonts w:hint="eastAsia"/>
                <w:szCs w:val="21"/>
              </w:rPr>
              <w:t>了解跨膜信号转换的概念及其主要方式。</w:t>
            </w:r>
          </w:p>
          <w:p w:rsidR="00A93D92" w:rsidRDefault="00A93D92" w:rsidP="009A1A09">
            <w:pPr>
              <w:ind w:firstLine="420"/>
              <w:rPr>
                <w:szCs w:val="21"/>
              </w:rPr>
            </w:pPr>
            <w:r>
              <w:rPr>
                <w:rFonts w:hint="eastAsia"/>
                <w:szCs w:val="21"/>
              </w:rPr>
              <w:t xml:space="preserve">3. </w:t>
            </w:r>
            <w:r>
              <w:rPr>
                <w:rFonts w:hint="eastAsia"/>
                <w:szCs w:val="21"/>
              </w:rPr>
              <w:t>细胞内信号转导形成网络</w:t>
            </w:r>
          </w:p>
          <w:p w:rsidR="00A93D92" w:rsidRDefault="00A93D92" w:rsidP="009A1A09">
            <w:pPr>
              <w:ind w:firstLine="420"/>
              <w:rPr>
                <w:szCs w:val="21"/>
              </w:rPr>
            </w:pPr>
            <w:r>
              <w:rPr>
                <w:rFonts w:hint="eastAsia"/>
                <w:szCs w:val="21"/>
              </w:rPr>
              <w:t>了解钙调蛋白及其在信号转导中的作用、信号转导中的蛋白质可逆磷酸化。</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第八章</w:t>
            </w:r>
            <w:r>
              <w:rPr>
                <w:rFonts w:hint="eastAsia"/>
                <w:b/>
                <w:szCs w:val="21"/>
              </w:rPr>
              <w:t xml:space="preserve">  </w:t>
            </w:r>
            <w:r>
              <w:rPr>
                <w:rFonts w:hint="eastAsia"/>
                <w:b/>
                <w:szCs w:val="21"/>
              </w:rPr>
              <w:t>植物生长物质</w:t>
            </w:r>
          </w:p>
          <w:p w:rsidR="00A93D92" w:rsidRDefault="00A93D92" w:rsidP="009A1A09">
            <w:pPr>
              <w:ind w:firstLine="420"/>
              <w:rPr>
                <w:szCs w:val="21"/>
              </w:rPr>
            </w:pPr>
            <w:r>
              <w:rPr>
                <w:rFonts w:hint="eastAsia"/>
                <w:szCs w:val="21"/>
              </w:rPr>
              <w:t xml:space="preserve">1. </w:t>
            </w:r>
            <w:r>
              <w:rPr>
                <w:rFonts w:hint="eastAsia"/>
                <w:szCs w:val="21"/>
              </w:rPr>
              <w:t>生长素类</w:t>
            </w:r>
          </w:p>
          <w:p w:rsidR="00A93D92" w:rsidRDefault="00A93D92" w:rsidP="009A1A09">
            <w:pPr>
              <w:ind w:firstLine="420"/>
              <w:rPr>
                <w:szCs w:val="21"/>
              </w:rPr>
            </w:pPr>
            <w:r>
              <w:rPr>
                <w:rFonts w:hint="eastAsia"/>
                <w:szCs w:val="21"/>
              </w:rPr>
              <w:t>掌握生长素的种类和结构、在植物体内的分布和运输，了解生长素的生物合成和降解、主要生理作用及作用机理、人工合成的生长素类及其应用。</w:t>
            </w:r>
          </w:p>
          <w:p w:rsidR="00A93D92" w:rsidRDefault="00A93D92" w:rsidP="009A1A09">
            <w:pPr>
              <w:ind w:firstLine="420"/>
              <w:rPr>
                <w:szCs w:val="21"/>
              </w:rPr>
            </w:pPr>
            <w:r>
              <w:rPr>
                <w:rFonts w:hint="eastAsia"/>
                <w:szCs w:val="21"/>
              </w:rPr>
              <w:t xml:space="preserve">2. </w:t>
            </w:r>
            <w:r>
              <w:rPr>
                <w:rFonts w:hint="eastAsia"/>
                <w:szCs w:val="21"/>
              </w:rPr>
              <w:t>赤霉素类</w:t>
            </w:r>
          </w:p>
          <w:p w:rsidR="00A93D92" w:rsidRDefault="00A93D92" w:rsidP="009A1A09">
            <w:pPr>
              <w:ind w:firstLine="420"/>
              <w:rPr>
                <w:szCs w:val="21"/>
              </w:rPr>
            </w:pPr>
            <w:r>
              <w:rPr>
                <w:rFonts w:hint="eastAsia"/>
                <w:szCs w:val="21"/>
              </w:rPr>
              <w:t>了解赤霉素的基本结构、生物合成及其生理作用与应用。</w:t>
            </w:r>
          </w:p>
          <w:p w:rsidR="00A93D92" w:rsidRDefault="00A93D92" w:rsidP="009A1A09">
            <w:pPr>
              <w:ind w:firstLine="420"/>
              <w:rPr>
                <w:szCs w:val="21"/>
              </w:rPr>
            </w:pPr>
            <w:r>
              <w:rPr>
                <w:rFonts w:hint="eastAsia"/>
                <w:szCs w:val="21"/>
              </w:rPr>
              <w:t xml:space="preserve">3. </w:t>
            </w:r>
            <w:r>
              <w:rPr>
                <w:rFonts w:hint="eastAsia"/>
                <w:szCs w:val="21"/>
              </w:rPr>
              <w:t>细胞分裂素类</w:t>
            </w:r>
          </w:p>
          <w:p w:rsidR="00A93D92" w:rsidRDefault="00A93D92" w:rsidP="009A1A09">
            <w:pPr>
              <w:ind w:firstLine="420"/>
              <w:rPr>
                <w:szCs w:val="21"/>
              </w:rPr>
            </w:pPr>
            <w:r>
              <w:rPr>
                <w:rFonts w:hint="eastAsia"/>
                <w:szCs w:val="21"/>
              </w:rPr>
              <w:t>了解细胞分裂素的种类和基本结构、生物合成及其生理作用与应用。</w:t>
            </w:r>
          </w:p>
          <w:p w:rsidR="00A93D92" w:rsidRDefault="00A93D92" w:rsidP="009A1A09">
            <w:pPr>
              <w:ind w:firstLine="420"/>
              <w:rPr>
                <w:szCs w:val="21"/>
              </w:rPr>
            </w:pPr>
            <w:r>
              <w:rPr>
                <w:rFonts w:hint="eastAsia"/>
                <w:szCs w:val="21"/>
              </w:rPr>
              <w:t xml:space="preserve">4. </w:t>
            </w:r>
            <w:r>
              <w:rPr>
                <w:rFonts w:hint="eastAsia"/>
                <w:szCs w:val="21"/>
              </w:rPr>
              <w:t>乙烯</w:t>
            </w:r>
          </w:p>
          <w:p w:rsidR="00A93D92" w:rsidRDefault="00A93D92" w:rsidP="009A1A09">
            <w:pPr>
              <w:ind w:firstLine="420"/>
              <w:rPr>
                <w:szCs w:val="21"/>
              </w:rPr>
            </w:pPr>
            <w:r>
              <w:rPr>
                <w:rFonts w:hint="eastAsia"/>
                <w:szCs w:val="21"/>
              </w:rPr>
              <w:t>了解乙烯的生物合成及其调控、乙烯的生理作用与应用。</w:t>
            </w:r>
          </w:p>
          <w:p w:rsidR="00A93D92" w:rsidRDefault="00A93D92" w:rsidP="009A1A09">
            <w:pPr>
              <w:ind w:firstLine="420"/>
              <w:rPr>
                <w:szCs w:val="21"/>
              </w:rPr>
            </w:pPr>
            <w:r>
              <w:rPr>
                <w:rFonts w:hint="eastAsia"/>
                <w:szCs w:val="21"/>
              </w:rPr>
              <w:t xml:space="preserve">5. </w:t>
            </w:r>
            <w:r>
              <w:rPr>
                <w:rFonts w:hint="eastAsia"/>
                <w:szCs w:val="21"/>
              </w:rPr>
              <w:t>脱落酸</w:t>
            </w:r>
          </w:p>
          <w:p w:rsidR="00A93D92" w:rsidRDefault="00A93D92" w:rsidP="009A1A09">
            <w:pPr>
              <w:ind w:firstLine="420"/>
              <w:rPr>
                <w:szCs w:val="21"/>
              </w:rPr>
            </w:pPr>
            <w:r>
              <w:rPr>
                <w:rFonts w:hint="eastAsia"/>
                <w:szCs w:val="21"/>
              </w:rPr>
              <w:t>了解脱落酸的化学结构和分布、生物合成及其生理作用。</w:t>
            </w:r>
          </w:p>
          <w:p w:rsidR="00A93D92" w:rsidRDefault="00A93D92" w:rsidP="009A1A09">
            <w:pPr>
              <w:ind w:firstLine="420"/>
              <w:rPr>
                <w:szCs w:val="21"/>
              </w:rPr>
            </w:pPr>
            <w:r>
              <w:rPr>
                <w:rFonts w:hint="eastAsia"/>
                <w:szCs w:val="21"/>
              </w:rPr>
              <w:t xml:space="preserve">6. </w:t>
            </w:r>
            <w:r>
              <w:rPr>
                <w:rFonts w:hint="eastAsia"/>
                <w:szCs w:val="21"/>
              </w:rPr>
              <w:t>其他天然的植物生长物质</w:t>
            </w:r>
          </w:p>
          <w:p w:rsidR="00A93D92" w:rsidRDefault="00A93D92" w:rsidP="009A1A09">
            <w:pPr>
              <w:ind w:firstLine="420"/>
              <w:rPr>
                <w:szCs w:val="21"/>
              </w:rPr>
            </w:pPr>
            <w:r>
              <w:rPr>
                <w:rFonts w:hint="eastAsia"/>
                <w:szCs w:val="21"/>
              </w:rPr>
              <w:t>了解油菜索内酯、生长抑制物质和多胺的生理作用与应用。</w:t>
            </w:r>
          </w:p>
          <w:p w:rsidR="00A93D92" w:rsidRDefault="00A93D92" w:rsidP="009A1A09">
            <w:pPr>
              <w:ind w:firstLine="420"/>
              <w:rPr>
                <w:szCs w:val="21"/>
              </w:rPr>
            </w:pPr>
            <w:r>
              <w:rPr>
                <w:rFonts w:hint="eastAsia"/>
                <w:szCs w:val="21"/>
              </w:rPr>
              <w:t xml:space="preserve">7. </w:t>
            </w:r>
            <w:r>
              <w:rPr>
                <w:rFonts w:hint="eastAsia"/>
                <w:szCs w:val="21"/>
              </w:rPr>
              <w:t>植物生长调节剂</w:t>
            </w:r>
          </w:p>
          <w:p w:rsidR="00A93D92" w:rsidRDefault="00A93D92" w:rsidP="009A1A09">
            <w:pPr>
              <w:ind w:firstLine="420"/>
              <w:rPr>
                <w:szCs w:val="21"/>
              </w:rPr>
            </w:pPr>
            <w:r>
              <w:rPr>
                <w:rFonts w:hint="eastAsia"/>
                <w:szCs w:val="21"/>
              </w:rPr>
              <w:t>了解植物生长促进剂、植物生长抑制剂和植物生长延缓剂的概念和主要类别及其在农业生产中的作用。</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第九章</w:t>
            </w:r>
            <w:r>
              <w:rPr>
                <w:rFonts w:hint="eastAsia"/>
                <w:b/>
                <w:szCs w:val="21"/>
              </w:rPr>
              <w:t xml:space="preserve"> </w:t>
            </w:r>
            <w:r>
              <w:rPr>
                <w:rFonts w:hint="eastAsia"/>
                <w:b/>
                <w:szCs w:val="21"/>
              </w:rPr>
              <w:t>植物的生长生理</w:t>
            </w:r>
          </w:p>
          <w:p w:rsidR="00A93D92" w:rsidRDefault="00A93D92" w:rsidP="009A1A09">
            <w:pPr>
              <w:ind w:firstLine="420"/>
              <w:rPr>
                <w:szCs w:val="21"/>
              </w:rPr>
            </w:pPr>
            <w:r>
              <w:rPr>
                <w:rFonts w:hint="eastAsia"/>
                <w:szCs w:val="21"/>
              </w:rPr>
              <w:t xml:space="preserve">1. </w:t>
            </w:r>
            <w:r>
              <w:rPr>
                <w:rFonts w:hint="eastAsia"/>
                <w:szCs w:val="21"/>
              </w:rPr>
              <w:t>种子萌发生理</w:t>
            </w:r>
          </w:p>
          <w:p w:rsidR="00A93D92" w:rsidRDefault="00A93D92" w:rsidP="009A1A09">
            <w:pPr>
              <w:ind w:firstLine="420"/>
              <w:rPr>
                <w:szCs w:val="21"/>
              </w:rPr>
            </w:pPr>
            <w:r>
              <w:rPr>
                <w:rFonts w:hint="eastAsia"/>
                <w:szCs w:val="21"/>
              </w:rPr>
              <w:t>了解种子萌发过程中的生理生化变化；了解</w:t>
            </w:r>
            <w:proofErr w:type="gramStart"/>
            <w:r>
              <w:rPr>
                <w:rFonts w:hint="eastAsia"/>
                <w:szCs w:val="21"/>
              </w:rPr>
              <w:t>顽</w:t>
            </w:r>
            <w:proofErr w:type="gramEnd"/>
            <w:r>
              <w:rPr>
                <w:rFonts w:hint="eastAsia"/>
                <w:szCs w:val="21"/>
              </w:rPr>
              <w:t>拗性种子、正常性种子的概念。</w:t>
            </w:r>
          </w:p>
          <w:p w:rsidR="00A93D92" w:rsidRDefault="00A93D92" w:rsidP="009A1A09">
            <w:pPr>
              <w:ind w:firstLine="420"/>
              <w:rPr>
                <w:szCs w:val="21"/>
              </w:rPr>
            </w:pPr>
            <w:r>
              <w:rPr>
                <w:rFonts w:hint="eastAsia"/>
                <w:szCs w:val="21"/>
              </w:rPr>
              <w:t xml:space="preserve">2. </w:t>
            </w:r>
            <w:r>
              <w:rPr>
                <w:rFonts w:hint="eastAsia"/>
                <w:szCs w:val="21"/>
              </w:rPr>
              <w:t>细胞的生长生理</w:t>
            </w:r>
          </w:p>
          <w:p w:rsidR="00A93D92" w:rsidRDefault="00A93D92" w:rsidP="009A1A09">
            <w:pPr>
              <w:ind w:firstLine="420"/>
              <w:rPr>
                <w:szCs w:val="21"/>
              </w:rPr>
            </w:pPr>
            <w:r>
              <w:rPr>
                <w:rFonts w:hint="eastAsia"/>
                <w:szCs w:val="21"/>
              </w:rPr>
              <w:t>掌握植物细胞全能性及组织培养的概念。</w:t>
            </w:r>
          </w:p>
          <w:p w:rsidR="00A93D92" w:rsidRDefault="00A93D92" w:rsidP="009A1A09">
            <w:pPr>
              <w:ind w:firstLine="420"/>
              <w:rPr>
                <w:szCs w:val="21"/>
              </w:rPr>
            </w:pPr>
            <w:r>
              <w:rPr>
                <w:rFonts w:hint="eastAsia"/>
                <w:szCs w:val="21"/>
              </w:rPr>
              <w:t xml:space="preserve">3. </w:t>
            </w:r>
            <w:r>
              <w:rPr>
                <w:rFonts w:hint="eastAsia"/>
                <w:szCs w:val="21"/>
              </w:rPr>
              <w:t>植物营养器官生长</w:t>
            </w:r>
          </w:p>
          <w:p w:rsidR="00A93D92" w:rsidRDefault="00A93D92" w:rsidP="009A1A09">
            <w:pPr>
              <w:ind w:firstLine="420"/>
              <w:rPr>
                <w:szCs w:val="21"/>
              </w:rPr>
            </w:pPr>
            <w:r>
              <w:rPr>
                <w:rFonts w:hint="eastAsia"/>
                <w:szCs w:val="21"/>
              </w:rPr>
              <w:t>掌握植物生长大周期的概念，了解植物营养器官生长的影响因素。</w:t>
            </w:r>
          </w:p>
          <w:p w:rsidR="00A93D92" w:rsidRDefault="00A93D92" w:rsidP="009A1A09">
            <w:pPr>
              <w:ind w:firstLine="420"/>
              <w:rPr>
                <w:szCs w:val="21"/>
              </w:rPr>
            </w:pPr>
            <w:r>
              <w:rPr>
                <w:rFonts w:hint="eastAsia"/>
                <w:szCs w:val="21"/>
              </w:rPr>
              <w:t xml:space="preserve">4. </w:t>
            </w:r>
            <w:r>
              <w:rPr>
                <w:rFonts w:hint="eastAsia"/>
                <w:szCs w:val="21"/>
              </w:rPr>
              <w:t>植物生长的相关性</w:t>
            </w:r>
          </w:p>
          <w:p w:rsidR="00A93D92" w:rsidRDefault="00A93D92" w:rsidP="009A1A09">
            <w:pPr>
              <w:ind w:firstLine="420"/>
              <w:rPr>
                <w:szCs w:val="21"/>
              </w:rPr>
            </w:pPr>
            <w:r>
              <w:rPr>
                <w:rFonts w:hint="eastAsia"/>
                <w:szCs w:val="21"/>
              </w:rPr>
              <w:t>了解植物生长的相关性（根与地上部分的相关性、主茎和侧枝的相关性、营养生长和生殖生长的相关性）。</w:t>
            </w:r>
          </w:p>
          <w:p w:rsidR="00A93D92" w:rsidRDefault="00A93D92" w:rsidP="009A1A09">
            <w:pPr>
              <w:ind w:firstLine="420"/>
              <w:rPr>
                <w:szCs w:val="21"/>
              </w:rPr>
            </w:pPr>
            <w:r>
              <w:rPr>
                <w:rFonts w:hint="eastAsia"/>
                <w:szCs w:val="21"/>
              </w:rPr>
              <w:t xml:space="preserve">5. </w:t>
            </w:r>
            <w:r>
              <w:rPr>
                <w:rFonts w:hint="eastAsia"/>
                <w:szCs w:val="21"/>
              </w:rPr>
              <w:t>植物的光形态建成</w:t>
            </w:r>
          </w:p>
          <w:p w:rsidR="00A93D92" w:rsidRDefault="00A93D92" w:rsidP="009A1A09">
            <w:pPr>
              <w:ind w:firstLine="420"/>
              <w:rPr>
                <w:szCs w:val="21"/>
              </w:rPr>
            </w:pPr>
            <w:r>
              <w:rPr>
                <w:rFonts w:hint="eastAsia"/>
                <w:szCs w:val="21"/>
              </w:rPr>
              <w:t>掌握光形态建成和暗形态建成的概念和植物主要光受体种类；了解光敏色素的性质及主要生理作用；拓展植物蓝光反应和紫外光反应的概念。</w:t>
            </w:r>
          </w:p>
          <w:p w:rsidR="00A93D92" w:rsidRDefault="00A93D92" w:rsidP="009A1A09">
            <w:pPr>
              <w:ind w:firstLine="420"/>
              <w:rPr>
                <w:szCs w:val="21"/>
              </w:rPr>
            </w:pPr>
            <w:r>
              <w:rPr>
                <w:rFonts w:hint="eastAsia"/>
                <w:szCs w:val="21"/>
              </w:rPr>
              <w:t xml:space="preserve">6. </w:t>
            </w:r>
            <w:r>
              <w:rPr>
                <w:rFonts w:hint="eastAsia"/>
                <w:szCs w:val="21"/>
              </w:rPr>
              <w:t>植物的运动</w:t>
            </w:r>
          </w:p>
          <w:p w:rsidR="00A93D92" w:rsidRDefault="00A93D92" w:rsidP="009A1A09">
            <w:pPr>
              <w:ind w:firstLine="420"/>
              <w:rPr>
                <w:szCs w:val="21"/>
              </w:rPr>
            </w:pPr>
            <w:r>
              <w:rPr>
                <w:rFonts w:hint="eastAsia"/>
                <w:szCs w:val="21"/>
              </w:rPr>
              <w:t>了解植物运动的概念及种类</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第十章</w:t>
            </w:r>
            <w:r>
              <w:rPr>
                <w:rFonts w:hint="eastAsia"/>
                <w:b/>
                <w:szCs w:val="21"/>
              </w:rPr>
              <w:t xml:space="preserve"> </w:t>
            </w:r>
            <w:r>
              <w:rPr>
                <w:rFonts w:hint="eastAsia"/>
                <w:b/>
                <w:szCs w:val="21"/>
              </w:rPr>
              <w:t>植物的生殖生理</w:t>
            </w:r>
          </w:p>
          <w:p w:rsidR="00A93D92" w:rsidRDefault="00A93D92" w:rsidP="009A1A09">
            <w:pPr>
              <w:ind w:firstLine="420"/>
              <w:rPr>
                <w:szCs w:val="21"/>
              </w:rPr>
            </w:pPr>
            <w:r>
              <w:rPr>
                <w:rFonts w:hint="eastAsia"/>
                <w:szCs w:val="21"/>
              </w:rPr>
              <w:t xml:space="preserve">1. </w:t>
            </w:r>
            <w:r>
              <w:rPr>
                <w:rFonts w:hint="eastAsia"/>
                <w:szCs w:val="21"/>
              </w:rPr>
              <w:t>幼年期</w:t>
            </w:r>
          </w:p>
          <w:p w:rsidR="00A93D92" w:rsidRDefault="00A93D92" w:rsidP="009A1A09">
            <w:pPr>
              <w:ind w:firstLine="420"/>
              <w:rPr>
                <w:szCs w:val="21"/>
              </w:rPr>
            </w:pPr>
            <w:r>
              <w:rPr>
                <w:rFonts w:hint="eastAsia"/>
                <w:szCs w:val="21"/>
              </w:rPr>
              <w:t>了解植物幼年期的概念及其特征。</w:t>
            </w:r>
          </w:p>
          <w:p w:rsidR="00A93D92" w:rsidRDefault="00A93D92" w:rsidP="009A1A09">
            <w:pPr>
              <w:ind w:firstLine="420"/>
              <w:rPr>
                <w:szCs w:val="21"/>
              </w:rPr>
            </w:pPr>
            <w:r>
              <w:rPr>
                <w:rFonts w:hint="eastAsia"/>
                <w:szCs w:val="21"/>
              </w:rPr>
              <w:t xml:space="preserve">2. </w:t>
            </w:r>
            <w:r>
              <w:rPr>
                <w:rFonts w:hint="eastAsia"/>
                <w:szCs w:val="21"/>
              </w:rPr>
              <w:t>成花诱导</w:t>
            </w:r>
          </w:p>
          <w:p w:rsidR="00A93D92" w:rsidRDefault="00A93D92" w:rsidP="009A1A09">
            <w:pPr>
              <w:ind w:firstLine="420"/>
              <w:rPr>
                <w:szCs w:val="21"/>
              </w:rPr>
            </w:pPr>
            <w:r>
              <w:rPr>
                <w:rFonts w:hint="eastAsia"/>
                <w:szCs w:val="21"/>
              </w:rPr>
              <w:t>掌握春化作用和光周期的基本概念及其主要特点与农业应用。</w:t>
            </w:r>
          </w:p>
          <w:p w:rsidR="00A93D92" w:rsidRDefault="00A93D92" w:rsidP="009A1A09">
            <w:pPr>
              <w:ind w:firstLine="420"/>
              <w:rPr>
                <w:szCs w:val="21"/>
              </w:rPr>
            </w:pPr>
            <w:r>
              <w:rPr>
                <w:rFonts w:hint="eastAsia"/>
                <w:szCs w:val="21"/>
              </w:rPr>
              <w:lastRenderedPageBreak/>
              <w:t xml:space="preserve">3. </w:t>
            </w:r>
            <w:r>
              <w:rPr>
                <w:rFonts w:hint="eastAsia"/>
                <w:szCs w:val="21"/>
              </w:rPr>
              <w:t>受精生理</w:t>
            </w:r>
          </w:p>
          <w:p w:rsidR="00A93D92" w:rsidRDefault="00A93D92" w:rsidP="009A1A09">
            <w:pPr>
              <w:ind w:firstLine="420"/>
              <w:rPr>
                <w:szCs w:val="21"/>
              </w:rPr>
            </w:pPr>
            <w:r>
              <w:rPr>
                <w:rFonts w:hint="eastAsia"/>
                <w:szCs w:val="21"/>
              </w:rPr>
              <w:t>掌握花粉萌发“群体效应”的概念；了解影响授粉、花粉萌发和花粉管伸长的主要因素。</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第十一章</w:t>
            </w:r>
            <w:r>
              <w:rPr>
                <w:rFonts w:hint="eastAsia"/>
                <w:b/>
                <w:szCs w:val="21"/>
              </w:rPr>
              <w:t xml:space="preserve"> </w:t>
            </w:r>
            <w:r>
              <w:rPr>
                <w:rFonts w:hint="eastAsia"/>
                <w:b/>
                <w:szCs w:val="21"/>
              </w:rPr>
              <w:t>植物的成熟和衰老生理</w:t>
            </w:r>
          </w:p>
          <w:p w:rsidR="00A93D92" w:rsidRDefault="00A93D92" w:rsidP="009A1A09">
            <w:pPr>
              <w:ind w:firstLine="420"/>
              <w:rPr>
                <w:szCs w:val="21"/>
              </w:rPr>
            </w:pPr>
            <w:r>
              <w:rPr>
                <w:rFonts w:hint="eastAsia"/>
                <w:szCs w:val="21"/>
              </w:rPr>
              <w:t xml:space="preserve">1. </w:t>
            </w:r>
            <w:r>
              <w:rPr>
                <w:rFonts w:hint="eastAsia"/>
                <w:szCs w:val="21"/>
              </w:rPr>
              <w:t>种子成熟生理</w:t>
            </w:r>
          </w:p>
          <w:p w:rsidR="00A93D92" w:rsidRDefault="00A93D92" w:rsidP="009A1A09">
            <w:pPr>
              <w:ind w:firstLine="420"/>
              <w:rPr>
                <w:szCs w:val="21"/>
              </w:rPr>
            </w:pPr>
            <w:r>
              <w:rPr>
                <w:rFonts w:hint="eastAsia"/>
                <w:szCs w:val="21"/>
              </w:rPr>
              <w:t>了解种子成熟时的主要生理生化变化。</w:t>
            </w:r>
          </w:p>
          <w:p w:rsidR="00A93D92" w:rsidRDefault="00A93D92" w:rsidP="009A1A09">
            <w:pPr>
              <w:ind w:firstLine="420"/>
              <w:rPr>
                <w:szCs w:val="21"/>
              </w:rPr>
            </w:pPr>
            <w:r>
              <w:rPr>
                <w:rFonts w:hint="eastAsia"/>
                <w:szCs w:val="21"/>
              </w:rPr>
              <w:t xml:space="preserve">2. </w:t>
            </w:r>
            <w:r>
              <w:rPr>
                <w:rFonts w:hint="eastAsia"/>
                <w:szCs w:val="21"/>
              </w:rPr>
              <w:t>果实成熟生理</w:t>
            </w:r>
          </w:p>
          <w:p w:rsidR="00A93D92" w:rsidRDefault="00A93D92" w:rsidP="009A1A09">
            <w:pPr>
              <w:ind w:firstLine="420"/>
              <w:rPr>
                <w:szCs w:val="21"/>
              </w:rPr>
            </w:pPr>
            <w:r>
              <w:rPr>
                <w:rFonts w:hint="eastAsia"/>
                <w:szCs w:val="21"/>
              </w:rPr>
              <w:t>掌握呼吸跃变的概念及其与乙烯的关系；了解部分果实生长双</w:t>
            </w:r>
            <w:r>
              <w:rPr>
                <w:rFonts w:hint="eastAsia"/>
                <w:szCs w:val="21"/>
              </w:rPr>
              <w:t>S</w:t>
            </w:r>
            <w:r>
              <w:rPr>
                <w:rFonts w:hint="eastAsia"/>
                <w:szCs w:val="21"/>
              </w:rPr>
              <w:t>形曲线、单性结实的概念；了解果实成熟时的品质变化及其生理生化基础。</w:t>
            </w:r>
          </w:p>
          <w:p w:rsidR="00A93D92" w:rsidRDefault="00A93D92" w:rsidP="009A1A09">
            <w:pPr>
              <w:ind w:firstLine="420"/>
              <w:rPr>
                <w:szCs w:val="21"/>
              </w:rPr>
            </w:pPr>
            <w:r>
              <w:rPr>
                <w:rFonts w:hint="eastAsia"/>
                <w:szCs w:val="21"/>
              </w:rPr>
              <w:t xml:space="preserve">3. </w:t>
            </w:r>
            <w:r>
              <w:rPr>
                <w:rFonts w:hint="eastAsia"/>
                <w:szCs w:val="21"/>
              </w:rPr>
              <w:t>植物休眠的生理</w:t>
            </w:r>
          </w:p>
          <w:p w:rsidR="00A93D92" w:rsidRDefault="00A93D92" w:rsidP="009A1A09">
            <w:pPr>
              <w:ind w:firstLine="420"/>
              <w:rPr>
                <w:szCs w:val="21"/>
              </w:rPr>
            </w:pPr>
            <w:r>
              <w:rPr>
                <w:rFonts w:hint="eastAsia"/>
                <w:szCs w:val="21"/>
              </w:rPr>
              <w:t>了解植物休眠的概念、原因和破除方法。</w:t>
            </w:r>
          </w:p>
          <w:p w:rsidR="00A93D92" w:rsidRDefault="00A93D92" w:rsidP="009A1A09">
            <w:pPr>
              <w:ind w:firstLine="420"/>
              <w:rPr>
                <w:szCs w:val="21"/>
              </w:rPr>
            </w:pPr>
            <w:r>
              <w:rPr>
                <w:rFonts w:hint="eastAsia"/>
                <w:szCs w:val="21"/>
              </w:rPr>
              <w:t xml:space="preserve">4. </w:t>
            </w:r>
            <w:r>
              <w:rPr>
                <w:rFonts w:hint="eastAsia"/>
                <w:szCs w:val="21"/>
              </w:rPr>
              <w:t>植物衰老的生理</w:t>
            </w:r>
          </w:p>
          <w:p w:rsidR="00A93D92" w:rsidRDefault="00A93D92" w:rsidP="009A1A09">
            <w:pPr>
              <w:ind w:firstLine="420"/>
              <w:rPr>
                <w:szCs w:val="21"/>
              </w:rPr>
            </w:pPr>
            <w:r>
              <w:rPr>
                <w:rFonts w:hint="eastAsia"/>
                <w:szCs w:val="21"/>
              </w:rPr>
              <w:t>了解植物衰老的概念，衰老时的主要生理生化变化及主要影响因素。</w:t>
            </w:r>
          </w:p>
          <w:p w:rsidR="00A93D92" w:rsidRDefault="00A93D92" w:rsidP="009A1A09">
            <w:pPr>
              <w:ind w:firstLine="420"/>
              <w:rPr>
                <w:szCs w:val="21"/>
              </w:rPr>
            </w:pPr>
            <w:r>
              <w:rPr>
                <w:rFonts w:hint="eastAsia"/>
                <w:szCs w:val="21"/>
              </w:rPr>
              <w:t xml:space="preserve">5. </w:t>
            </w:r>
            <w:r>
              <w:rPr>
                <w:rFonts w:hint="eastAsia"/>
                <w:szCs w:val="21"/>
              </w:rPr>
              <w:t>程序性细胞死亡</w:t>
            </w:r>
          </w:p>
          <w:p w:rsidR="00A93D92" w:rsidRDefault="00A93D92" w:rsidP="009A1A09">
            <w:pPr>
              <w:ind w:firstLine="420"/>
              <w:rPr>
                <w:szCs w:val="21"/>
              </w:rPr>
            </w:pPr>
            <w:r>
              <w:rPr>
                <w:rFonts w:hint="eastAsia"/>
                <w:szCs w:val="21"/>
              </w:rPr>
              <w:t>了解程序性细胞死亡的概念。</w:t>
            </w:r>
          </w:p>
          <w:p w:rsidR="00A93D92" w:rsidRDefault="00A93D92" w:rsidP="009A1A09">
            <w:pPr>
              <w:ind w:firstLine="420"/>
              <w:rPr>
                <w:szCs w:val="21"/>
              </w:rPr>
            </w:pPr>
            <w:r>
              <w:rPr>
                <w:rFonts w:hint="eastAsia"/>
                <w:szCs w:val="21"/>
              </w:rPr>
              <w:t xml:space="preserve">6. </w:t>
            </w:r>
            <w:r>
              <w:rPr>
                <w:rFonts w:hint="eastAsia"/>
                <w:szCs w:val="21"/>
              </w:rPr>
              <w:t>植物器官的脱落</w:t>
            </w:r>
          </w:p>
          <w:p w:rsidR="00A93D92" w:rsidRDefault="00A93D92" w:rsidP="009A1A09">
            <w:pPr>
              <w:ind w:firstLine="420"/>
              <w:rPr>
                <w:szCs w:val="21"/>
              </w:rPr>
            </w:pPr>
            <w:r>
              <w:rPr>
                <w:rFonts w:hint="eastAsia"/>
                <w:szCs w:val="21"/>
              </w:rPr>
              <w:t>了解植物器官脱落的概念，脱落时细胞及生化变化，脱落与植物激素的关系。</w:t>
            </w:r>
          </w:p>
          <w:p w:rsidR="00A93D92" w:rsidRDefault="00A93D92" w:rsidP="009A1A09">
            <w:pPr>
              <w:ind w:firstLine="420"/>
              <w:rPr>
                <w:szCs w:val="21"/>
              </w:rPr>
            </w:pPr>
          </w:p>
          <w:p w:rsidR="00A93D92" w:rsidRDefault="00A93D92" w:rsidP="009A1A09">
            <w:pPr>
              <w:ind w:firstLine="420"/>
              <w:rPr>
                <w:b/>
                <w:szCs w:val="21"/>
              </w:rPr>
            </w:pPr>
            <w:r>
              <w:rPr>
                <w:rFonts w:hint="eastAsia"/>
                <w:b/>
                <w:szCs w:val="21"/>
              </w:rPr>
              <w:t>第十二章</w:t>
            </w:r>
            <w:r>
              <w:rPr>
                <w:rFonts w:hint="eastAsia"/>
                <w:b/>
                <w:szCs w:val="21"/>
              </w:rPr>
              <w:t xml:space="preserve">  </w:t>
            </w:r>
            <w:r>
              <w:rPr>
                <w:rFonts w:hint="eastAsia"/>
                <w:b/>
                <w:szCs w:val="21"/>
              </w:rPr>
              <w:t>植物的抗性生理</w:t>
            </w:r>
          </w:p>
          <w:p w:rsidR="00A93D92" w:rsidRDefault="00A93D92" w:rsidP="009A1A09">
            <w:pPr>
              <w:ind w:firstLine="420"/>
              <w:rPr>
                <w:szCs w:val="21"/>
              </w:rPr>
            </w:pPr>
            <w:r>
              <w:rPr>
                <w:rFonts w:hint="eastAsia"/>
                <w:szCs w:val="21"/>
              </w:rPr>
              <w:t xml:space="preserve">1. </w:t>
            </w:r>
            <w:r>
              <w:rPr>
                <w:rFonts w:hint="eastAsia"/>
                <w:szCs w:val="21"/>
              </w:rPr>
              <w:t>抗性生理通论</w:t>
            </w:r>
          </w:p>
          <w:p w:rsidR="00A93D92" w:rsidRDefault="00A93D92" w:rsidP="009A1A09">
            <w:pPr>
              <w:ind w:firstLine="420"/>
              <w:rPr>
                <w:szCs w:val="21"/>
              </w:rPr>
            </w:pPr>
            <w:r>
              <w:rPr>
                <w:rFonts w:hint="eastAsia"/>
                <w:szCs w:val="21"/>
              </w:rPr>
              <w:t>掌握植物逆境、抗性、抗性生理、胁迫蛋白、交叉适应的概念；了解逆境对植物的伤害、植物对逆境的适应、在逆境下植物细胞发生的变化及形成的主要代谢适应物质。</w:t>
            </w:r>
          </w:p>
          <w:p w:rsidR="00A93D92" w:rsidRDefault="00A93D92" w:rsidP="009A1A09">
            <w:pPr>
              <w:ind w:firstLine="420"/>
              <w:rPr>
                <w:szCs w:val="21"/>
              </w:rPr>
            </w:pPr>
            <w:r>
              <w:rPr>
                <w:rFonts w:hint="eastAsia"/>
                <w:szCs w:val="21"/>
              </w:rPr>
              <w:t xml:space="preserve">2. </w:t>
            </w:r>
            <w:r>
              <w:rPr>
                <w:rFonts w:hint="eastAsia"/>
                <w:szCs w:val="21"/>
              </w:rPr>
              <w:t>植物的抗冷性和抗冻性</w:t>
            </w:r>
          </w:p>
          <w:p w:rsidR="00A93D92" w:rsidRDefault="00A93D92" w:rsidP="009A1A09">
            <w:pPr>
              <w:ind w:firstLine="420"/>
              <w:rPr>
                <w:szCs w:val="21"/>
              </w:rPr>
            </w:pPr>
            <w:r>
              <w:rPr>
                <w:rFonts w:hint="eastAsia"/>
                <w:szCs w:val="21"/>
              </w:rPr>
              <w:t>了解低温胁迫的概念与种类、植物冷害的机制、植物对冻害的生理适应、植物冻害的机制。</w:t>
            </w:r>
          </w:p>
          <w:p w:rsidR="00A93D92" w:rsidRDefault="00A93D92" w:rsidP="009A1A09">
            <w:pPr>
              <w:ind w:firstLine="420"/>
              <w:rPr>
                <w:szCs w:val="21"/>
              </w:rPr>
            </w:pPr>
            <w:r>
              <w:rPr>
                <w:rFonts w:hint="eastAsia"/>
                <w:szCs w:val="21"/>
              </w:rPr>
              <w:t xml:space="preserve">3. </w:t>
            </w:r>
            <w:r>
              <w:rPr>
                <w:rFonts w:hint="eastAsia"/>
                <w:szCs w:val="21"/>
              </w:rPr>
              <w:t>植物的抗旱性</w:t>
            </w:r>
          </w:p>
          <w:p w:rsidR="00A93D92" w:rsidRDefault="00A93D92" w:rsidP="009A1A09">
            <w:pPr>
              <w:ind w:firstLine="420"/>
              <w:rPr>
                <w:szCs w:val="21"/>
              </w:rPr>
            </w:pPr>
            <w:r>
              <w:rPr>
                <w:rFonts w:hint="eastAsia"/>
                <w:szCs w:val="21"/>
              </w:rPr>
              <w:t>了解植物干旱的概念和种类、干旱对植物的伤害、植物抗旱性的形态与生理特征、提高植物抗旱性的途径。</w:t>
            </w:r>
          </w:p>
          <w:p w:rsidR="00A93D92" w:rsidRDefault="00A93D92" w:rsidP="009A1A09"/>
          <w:p w:rsidR="00A93D92" w:rsidRDefault="00A93D92" w:rsidP="009A1A09"/>
          <w:p w:rsidR="00A93D92" w:rsidRDefault="00A93D92" w:rsidP="009A1A09"/>
          <w:p w:rsidR="00A93D92" w:rsidRDefault="00A93D92" w:rsidP="009A1A09"/>
          <w:p w:rsidR="00A93D92" w:rsidRDefault="00A93D92" w:rsidP="009A1A09"/>
        </w:tc>
        <w:tc>
          <w:tcPr>
            <w:tcW w:w="1134" w:type="dxa"/>
          </w:tcPr>
          <w:p w:rsidR="00A93D92" w:rsidRDefault="00A93D92" w:rsidP="009A1A09">
            <w:pPr>
              <w:rPr>
                <w:rFonts w:eastAsia="黑体"/>
                <w:b/>
              </w:rPr>
            </w:pPr>
            <w:r>
              <w:rPr>
                <w:rFonts w:eastAsia="黑体"/>
                <w:b/>
              </w:rPr>
              <w:lastRenderedPageBreak/>
              <w:t>命题方式及科目类别：</w:t>
            </w:r>
          </w:p>
          <w:p w:rsidR="00A93D92" w:rsidRDefault="00A93D92" w:rsidP="009A1A09">
            <w:pPr>
              <w:rPr>
                <w:rFonts w:eastAsia="黑体"/>
                <w:b/>
              </w:rPr>
            </w:pPr>
            <w:r>
              <w:t>招生单位自命题、初试。</w:t>
            </w:r>
          </w:p>
          <w:p w:rsidR="00A93D92" w:rsidRDefault="00A93D92" w:rsidP="009A1A09">
            <w:pPr>
              <w:rPr>
                <w:rFonts w:eastAsia="黑体"/>
                <w:b/>
              </w:rPr>
            </w:pPr>
          </w:p>
          <w:p w:rsidR="00A93D92" w:rsidRDefault="00A93D92" w:rsidP="009A1A09">
            <w:pPr>
              <w:rPr>
                <w:rFonts w:eastAsia="黑体"/>
                <w:b/>
              </w:rPr>
            </w:pPr>
            <w:r>
              <w:rPr>
                <w:rFonts w:eastAsia="黑体"/>
                <w:b/>
              </w:rPr>
              <w:t>考试方式和考试时间：</w:t>
            </w:r>
          </w:p>
          <w:p w:rsidR="00A93D92" w:rsidRDefault="00A93D92" w:rsidP="009A1A09">
            <w:r>
              <w:t>《植物生理学》考试采用闭卷笔试形式，试卷满分</w:t>
            </w:r>
            <w:r>
              <w:t>150</w:t>
            </w:r>
            <w:r>
              <w:t>分，考试时间为</w:t>
            </w:r>
            <w:r>
              <w:t>3</w:t>
            </w:r>
            <w:r>
              <w:t>小时。</w:t>
            </w:r>
          </w:p>
          <w:p w:rsidR="00A93D92" w:rsidRDefault="00A93D92" w:rsidP="009A1A09"/>
          <w:p w:rsidR="00A93D92" w:rsidRDefault="00A93D92" w:rsidP="009A1A09">
            <w:pPr>
              <w:rPr>
                <w:rFonts w:eastAsia="黑体"/>
                <w:b/>
              </w:rPr>
            </w:pPr>
            <w:r>
              <w:rPr>
                <w:rFonts w:eastAsia="黑体"/>
                <w:b/>
              </w:rPr>
              <w:t>试题结构：</w:t>
            </w:r>
          </w:p>
          <w:p w:rsidR="00A93D92" w:rsidRDefault="00A93D92" w:rsidP="009A1A09">
            <w:r>
              <w:t>（一）</w:t>
            </w:r>
            <w:r>
              <w:rPr>
                <w:rFonts w:hint="eastAsia"/>
              </w:rPr>
              <w:t>名词解释题</w:t>
            </w:r>
            <w:r>
              <w:t>：占总分的</w:t>
            </w:r>
            <w:r>
              <w:t>20%~25%</w:t>
            </w:r>
            <w:r>
              <w:t>，</w:t>
            </w:r>
            <w:r>
              <w:rPr>
                <w:rFonts w:hint="eastAsia"/>
              </w:rPr>
              <w:t>植物生理学</w:t>
            </w:r>
            <w:r>
              <w:t>的基本概念；</w:t>
            </w:r>
          </w:p>
          <w:p w:rsidR="00A93D92" w:rsidRDefault="00A93D92" w:rsidP="009A1A09">
            <w:r>
              <w:t>（二）填空题：占总分的</w:t>
            </w:r>
            <w:r>
              <w:t>15%~20%</w:t>
            </w:r>
            <w:r>
              <w:t>，植物生理学的基本知识、理论；</w:t>
            </w:r>
          </w:p>
          <w:p w:rsidR="00A93D92" w:rsidRDefault="00A93D92" w:rsidP="009A1A09">
            <w:r>
              <w:t>（三）选择题：占总分的</w:t>
            </w:r>
            <w:r>
              <w:lastRenderedPageBreak/>
              <w:t>10%~15%</w:t>
            </w:r>
            <w:r>
              <w:t>，植物生理学的基本知识、理论；</w:t>
            </w:r>
          </w:p>
          <w:p w:rsidR="00A93D92" w:rsidRDefault="00A93D92" w:rsidP="009A1A09">
            <w:r>
              <w:t>（四）问答题：占总分的</w:t>
            </w:r>
            <w:r>
              <w:t>25%~30%</w:t>
            </w:r>
            <w:r>
              <w:t>，植物生理学的基本原理和技术；</w:t>
            </w:r>
          </w:p>
          <w:p w:rsidR="00A93D92" w:rsidRDefault="00A93D92" w:rsidP="009A1A09">
            <w:r>
              <w:t>（五）论述题：占总分的</w:t>
            </w:r>
            <w:r>
              <w:t>20%~25%</w:t>
            </w:r>
            <w:r>
              <w:t>，植物生理学理论的应用。</w:t>
            </w:r>
          </w:p>
        </w:tc>
      </w:tr>
    </w:tbl>
    <w:p w:rsidR="00A93D92" w:rsidRDefault="00A93D92" w:rsidP="00A93D92">
      <w:pPr>
        <w:rPr>
          <w:rFonts w:ascii="宋体" w:hAnsi="宋体"/>
          <w:b/>
          <w:sz w:val="28"/>
          <w:szCs w:val="28"/>
        </w:rPr>
      </w:pPr>
    </w:p>
    <w:p w:rsidR="004A65DB" w:rsidRDefault="004A65DB"/>
    <w:sectPr w:rsidR="004A65DB" w:rsidSect="0047690B">
      <w:headerReference w:type="default" r:id="rId7"/>
      <w:footerReference w:type="default" r:id="rId8"/>
      <w:pgSz w:w="11906" w:h="16838"/>
      <w:pgMar w:top="1134" w:right="1797" w:bottom="1134"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98C" w:rsidRDefault="0040598C">
      <w:r>
        <w:separator/>
      </w:r>
    </w:p>
  </w:endnote>
  <w:endnote w:type="continuationSeparator" w:id="0">
    <w:p w:rsidR="0040598C" w:rsidRDefault="0040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0B" w:rsidRDefault="0040598C">
    <w:pPr>
      <w:pStyle w:val="a3"/>
    </w:pPr>
    <w: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v:textbox style="mso-fit-shape-to-text:t" inset="0,0,0,0">
            <w:txbxContent>
              <w:p w:rsidR="0047690B" w:rsidRDefault="00F9124D">
                <w:pPr>
                  <w:pStyle w:val="a3"/>
                </w:pPr>
                <w:r>
                  <w:rPr>
                    <w:rFonts w:hint="eastAsia"/>
                  </w:rPr>
                  <w:fldChar w:fldCharType="begin"/>
                </w:r>
                <w:r>
                  <w:rPr>
                    <w:rFonts w:hint="eastAsia"/>
                  </w:rPr>
                  <w:instrText xml:space="preserve"> PAGE  \* MERGEFORMAT </w:instrText>
                </w:r>
                <w:r>
                  <w:rPr>
                    <w:rFonts w:hint="eastAsia"/>
                  </w:rPr>
                  <w:fldChar w:fldCharType="separate"/>
                </w:r>
                <w:r w:rsidR="00461966">
                  <w:rPr>
                    <w:noProof/>
                  </w:rPr>
                  <w:t>1</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98C" w:rsidRDefault="0040598C">
      <w:r>
        <w:separator/>
      </w:r>
    </w:p>
  </w:footnote>
  <w:footnote w:type="continuationSeparator" w:id="0">
    <w:p w:rsidR="0040598C" w:rsidRDefault="004059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690B" w:rsidRDefault="0040598C">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93D92"/>
    <w:rsid w:val="0040598C"/>
    <w:rsid w:val="00461966"/>
    <w:rsid w:val="004A65DB"/>
    <w:rsid w:val="007655DC"/>
    <w:rsid w:val="00A215A8"/>
    <w:rsid w:val="00A93D92"/>
    <w:rsid w:val="00F91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D9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A93D92"/>
    <w:pPr>
      <w:tabs>
        <w:tab w:val="center" w:pos="4153"/>
        <w:tab w:val="right" w:pos="8306"/>
      </w:tabs>
      <w:snapToGrid w:val="0"/>
      <w:jc w:val="left"/>
    </w:pPr>
    <w:rPr>
      <w:sz w:val="18"/>
      <w:szCs w:val="18"/>
    </w:rPr>
  </w:style>
  <w:style w:type="character" w:customStyle="1" w:styleId="Char">
    <w:name w:val="页脚 Char"/>
    <w:basedOn w:val="a0"/>
    <w:link w:val="a3"/>
    <w:uiPriority w:val="99"/>
    <w:qFormat/>
    <w:rsid w:val="00A93D92"/>
    <w:rPr>
      <w:rFonts w:ascii="Times New Roman" w:eastAsia="宋体" w:hAnsi="Times New Roman" w:cs="Times New Roman"/>
      <w:sz w:val="18"/>
      <w:szCs w:val="18"/>
    </w:rPr>
  </w:style>
  <w:style w:type="paragraph" w:styleId="a4">
    <w:name w:val="header"/>
    <w:basedOn w:val="a"/>
    <w:link w:val="Char0"/>
    <w:qFormat/>
    <w:rsid w:val="00A93D9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qFormat/>
    <w:rsid w:val="00A93D92"/>
    <w:rPr>
      <w:rFonts w:ascii="Times New Roman" w:eastAsia="宋体" w:hAnsi="Times New Roman" w:cs="Times New Roman"/>
      <w:sz w:val="18"/>
      <w:szCs w:val="18"/>
    </w:rPr>
  </w:style>
  <w:style w:type="table" w:styleId="a5">
    <w:name w:val="Table Grid"/>
    <w:basedOn w:val="a1"/>
    <w:rsid w:val="00A93D92"/>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464</Words>
  <Characters>2645</Characters>
  <Application>Microsoft Office Word</Application>
  <DocSecurity>0</DocSecurity>
  <Lines>22</Lines>
  <Paragraphs>6</Paragraphs>
  <ScaleCrop>false</ScaleCrop>
  <Company/>
  <LinksUpToDate>false</LinksUpToDate>
  <CharactersWithSpaces>3103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linxh</dc:creator>
  <cp:lastModifiedBy>openUser</cp:lastModifiedBy>
  <cp:revision>3</cp:revision>
  <dcterms:created xsi:type="dcterms:W3CDTF">2018-07-12T08:23:00Z</dcterms:created>
  <dcterms:modified xsi:type="dcterms:W3CDTF">2018-07-19T04:22:00Z</dcterms:modified>
</cp:coreProperties>
</file>